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1FE" w:rsidRPr="00B411FE" w:rsidRDefault="00B411FE" w:rsidP="00B411FE">
      <w:pPr>
        <w:rPr>
          <w:sz w:val="28"/>
          <w:szCs w:val="28"/>
        </w:rPr>
      </w:pPr>
      <w:r w:rsidRPr="00B411FE">
        <w:rPr>
          <w:sz w:val="28"/>
          <w:szCs w:val="28"/>
        </w:rPr>
        <w:t> </w:t>
      </w:r>
    </w:p>
    <w:p w:rsidR="00B411FE" w:rsidRPr="00B411FE" w:rsidRDefault="00B411FE" w:rsidP="00B411FE">
      <w:pPr>
        <w:rPr>
          <w:sz w:val="28"/>
          <w:szCs w:val="28"/>
        </w:rPr>
      </w:pPr>
      <w:r w:rsidRPr="00B411FE">
        <w:rPr>
          <w:b/>
          <w:bCs/>
          <w:sz w:val="28"/>
          <w:szCs w:val="28"/>
        </w:rPr>
        <w:t>Актуальность темы и имеющийся опыт работы</w:t>
      </w:r>
    </w:p>
    <w:p w:rsidR="00B411FE" w:rsidRPr="00B411FE" w:rsidRDefault="00B411FE" w:rsidP="00B411FE">
      <w:pPr>
        <w:rPr>
          <w:sz w:val="28"/>
          <w:szCs w:val="28"/>
        </w:rPr>
      </w:pPr>
      <w:r w:rsidRPr="00B411FE">
        <w:rPr>
          <w:sz w:val="28"/>
          <w:szCs w:val="28"/>
        </w:rPr>
        <w:t>Актуальность развития финансовой грамотности школьников обусловлена последствиями социально-экономического кризиса, втягивающего в экономические отношения и подрастающее поколение.</w:t>
      </w:r>
    </w:p>
    <w:p w:rsidR="00B411FE" w:rsidRPr="00B411FE" w:rsidRDefault="00B411FE" w:rsidP="00B411FE">
      <w:pPr>
        <w:rPr>
          <w:sz w:val="28"/>
          <w:szCs w:val="28"/>
        </w:rPr>
      </w:pPr>
      <w:r w:rsidRPr="00B411FE">
        <w:rPr>
          <w:sz w:val="28"/>
          <w:szCs w:val="28"/>
        </w:rPr>
        <w:t>Финансовая культура в современном развитом и быстро меняющемся мире стала еще одним жизненно необходимым элементом в системе компетенция и правил поведения. Дети рано включаются в экономическую жизнь семьи, сталкиваются с деньгами, рекламой, ходят с родителями в магазин, участвуют в купле-продаже и других финансово-экономических отношениях, овладевая финансовой компетентностью в личном опыте. У несовершеннолетних возникают ответно-защитные реакции подростков на процесс самостоятельного разрешения острых финансовых ситуаций, связанный с реализацией материальных и духовных потребностей.</w:t>
      </w:r>
    </w:p>
    <w:p w:rsidR="00B411FE" w:rsidRPr="00B411FE" w:rsidRDefault="00B411FE" w:rsidP="00B411FE">
      <w:pPr>
        <w:rPr>
          <w:sz w:val="28"/>
          <w:szCs w:val="28"/>
        </w:rPr>
      </w:pPr>
      <w:r w:rsidRPr="00B411FE">
        <w:rPr>
          <w:b/>
          <w:bCs/>
          <w:sz w:val="28"/>
          <w:szCs w:val="28"/>
        </w:rPr>
        <w:t>Финансовая грамотность</w:t>
      </w:r>
      <w:r w:rsidRPr="00B411FE">
        <w:rPr>
          <w:sz w:val="28"/>
          <w:szCs w:val="28"/>
        </w:rPr>
        <w:t> – достаточный уровень знаний и навыков в области финансов, который позволяет правильно оценивать ситуацию на рынке и принимать разумные решения.</w:t>
      </w:r>
    </w:p>
    <w:p w:rsidR="00B411FE" w:rsidRPr="00B411FE" w:rsidRDefault="00B411FE" w:rsidP="00B411FE">
      <w:pPr>
        <w:rPr>
          <w:sz w:val="28"/>
          <w:szCs w:val="28"/>
        </w:rPr>
      </w:pPr>
      <w:r w:rsidRPr="00B411FE">
        <w:rPr>
          <w:sz w:val="28"/>
          <w:szCs w:val="28"/>
        </w:rPr>
        <w:t>Знание ключевых финансовых понятий и умение их использовать на практике дает возможность человеку грамотно управлять своими денежными средствами. То есть вести учет доходов и расходов, избегать излишней задолженности, планировать личный бюджет, создавать сбережения. А также ориентироваться в сложных продуктах, предлагаемых финансовыми институтами, и приобретать их на основе осознанного выбора. Наконец, использовать накопительные и страховые инструменты.</w:t>
      </w:r>
    </w:p>
    <w:p w:rsidR="00B411FE" w:rsidRPr="00B411FE" w:rsidRDefault="00B411FE" w:rsidP="00B411FE">
      <w:pPr>
        <w:rPr>
          <w:sz w:val="28"/>
          <w:szCs w:val="28"/>
        </w:rPr>
      </w:pPr>
      <w:r w:rsidRPr="00B411FE">
        <w:rPr>
          <w:sz w:val="28"/>
          <w:szCs w:val="28"/>
        </w:rPr>
        <w:t xml:space="preserve">Стоит отметить, что от общего уровня финансовой грамотности населения страны во многом зависит ее экономическое развитие. Низкий уровень таких знаний приводит к отрицательным последствиям не только для потребителей финансовых услуг, но и для государства, частного сектора и общества в целом. Поэтому разработка и внедрение программ по повышению финансовой грамотности населения – важное направление государственной политики во многих развитых странах. Высокий уровень осведомленности жителей в области финансов способствует социальной и экономической стабильности в стране. Рост финансовой грамотности приводит к снижению рисков излишней личной задолженности граждан по </w:t>
      </w:r>
      <w:r w:rsidRPr="00B411FE">
        <w:rPr>
          <w:sz w:val="28"/>
          <w:szCs w:val="28"/>
        </w:rPr>
        <w:lastRenderedPageBreak/>
        <w:t>потребительским кредитам, сокращению рисков мошенничества со стороны недобросовестных участников рынка и т. д.</w:t>
      </w:r>
    </w:p>
    <w:p w:rsidR="00B411FE" w:rsidRPr="00B411FE" w:rsidRDefault="00B411FE" w:rsidP="00B411FE">
      <w:pPr>
        <w:rPr>
          <w:sz w:val="28"/>
          <w:szCs w:val="28"/>
        </w:rPr>
      </w:pPr>
      <w:r w:rsidRPr="00B411FE">
        <w:rPr>
          <w:sz w:val="28"/>
          <w:szCs w:val="28"/>
        </w:rPr>
        <w:t>В России финансовая грамотность находится на низком уровне. Лишь небольшая часть граждан ориентируется в услугах и продуктах, предлагаемых финансовыми институтами. Такая статистика показывает, что заниматься повышением финансовой грамотности населения необходимо на государственном уровне.</w:t>
      </w:r>
    </w:p>
    <w:p w:rsidR="00B411FE" w:rsidRPr="00B411FE" w:rsidRDefault="00B411FE" w:rsidP="00B411FE">
      <w:pPr>
        <w:rPr>
          <w:sz w:val="28"/>
          <w:szCs w:val="28"/>
        </w:rPr>
      </w:pPr>
      <w:r w:rsidRPr="00B411FE">
        <w:rPr>
          <w:sz w:val="28"/>
          <w:szCs w:val="28"/>
        </w:rPr>
        <w:t>В «Национальной программе повышения уровня финансовой грамотности населения Российской Федерации» отмечается, что подготовка молодого человека к разумному финансовому поведению, умению принимать решения в финансовой сфере, обеспечить личную финансовую безопасность и собственное благосостояние, а также способность и готовность внести вклад в развитие экономики, выступает актуальной задачей образования и ресурсом развития государства. Лучшим этапом жизненного цикла человека, на котором ему может быть предоставлена возможность получить навыки финансовой грамотности, является этап получения образования в школе, поскольку в современном мире дети значительно раньше сталкиваются с деньгами, понимают их значение и учатся зарабатывать, школа должна помогать учащимся начинать адаптацию к активной жизни в условиях рынка.</w:t>
      </w:r>
    </w:p>
    <w:p w:rsidR="00B411FE" w:rsidRPr="00B411FE" w:rsidRDefault="00B411FE" w:rsidP="00B411FE">
      <w:pPr>
        <w:rPr>
          <w:sz w:val="28"/>
          <w:szCs w:val="28"/>
        </w:rPr>
      </w:pPr>
      <w:r w:rsidRPr="00B411FE">
        <w:rPr>
          <w:sz w:val="28"/>
          <w:szCs w:val="28"/>
        </w:rPr>
        <w:t>В нашей школе, также как и во многих других школах, учащиеся получают знания по основам финансово грамотности в рамках обязатель</w:t>
      </w:r>
      <w:r>
        <w:rPr>
          <w:sz w:val="28"/>
          <w:szCs w:val="28"/>
        </w:rPr>
        <w:t xml:space="preserve">ного предмета "Обществознание".                                                                                                     </w:t>
      </w:r>
      <w:r w:rsidRPr="00B411FE">
        <w:rPr>
          <w:b/>
          <w:bCs/>
          <w:sz w:val="28"/>
          <w:szCs w:val="28"/>
        </w:rPr>
        <w:t xml:space="preserve">Модель организации финансового просвещения в </w:t>
      </w:r>
      <w:r>
        <w:rPr>
          <w:b/>
          <w:bCs/>
          <w:sz w:val="28"/>
          <w:szCs w:val="28"/>
        </w:rPr>
        <w:t>нашей школе.</w:t>
      </w:r>
    </w:p>
    <w:p w:rsidR="00B411FE" w:rsidRPr="00B411FE" w:rsidRDefault="00B411FE" w:rsidP="00B411FE">
      <w:pPr>
        <w:rPr>
          <w:sz w:val="28"/>
          <w:szCs w:val="28"/>
        </w:rPr>
      </w:pPr>
      <w:r w:rsidRPr="00B411FE">
        <w:rPr>
          <w:sz w:val="28"/>
          <w:szCs w:val="28"/>
        </w:rPr>
        <w:t>Организация финансового просвещения в школе должна строиться с учетом возрастных, социальных и психологических факторов, которые влияют на формирования у человека финансовых знаний, установок и привычек (устойчивых моделей финансового поведения).</w:t>
      </w:r>
    </w:p>
    <w:p w:rsidR="00B411FE" w:rsidRPr="00B411FE" w:rsidRDefault="00B411FE" w:rsidP="00B411FE">
      <w:pPr>
        <w:rPr>
          <w:sz w:val="28"/>
          <w:szCs w:val="28"/>
        </w:rPr>
      </w:pPr>
      <w:r w:rsidRPr="00B411FE">
        <w:rPr>
          <w:sz w:val="28"/>
          <w:szCs w:val="28"/>
        </w:rPr>
        <w:t>Учет этих факторов и индивидуальных особенностей «получателя» просветительской информации определил содержание программ финансовой грамотности, и наиболее результативные способы и формы финансового просвещения</w:t>
      </w:r>
      <w:proofErr w:type="gramStart"/>
      <w:r w:rsidRPr="00B411FE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B411FE" w:rsidRPr="00B411FE" w:rsidRDefault="00B411FE" w:rsidP="00B411F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411FE">
        <w:rPr>
          <w:sz w:val="28"/>
          <w:szCs w:val="28"/>
        </w:rPr>
        <w:t>Образовательный модуль «Финансовая грамотность</w:t>
      </w:r>
      <w:r>
        <w:rPr>
          <w:sz w:val="28"/>
          <w:szCs w:val="28"/>
        </w:rPr>
        <w:t xml:space="preserve">» </w:t>
      </w:r>
      <w:r w:rsidRPr="00B411FE">
        <w:rPr>
          <w:sz w:val="28"/>
          <w:szCs w:val="28"/>
        </w:rPr>
        <w:t xml:space="preserve"> предоставляет </w:t>
      </w:r>
      <w:proofErr w:type="gramStart"/>
      <w:r w:rsidRPr="00B411FE">
        <w:rPr>
          <w:sz w:val="28"/>
          <w:szCs w:val="28"/>
        </w:rPr>
        <w:t>обучающимся</w:t>
      </w:r>
      <w:proofErr w:type="gramEnd"/>
      <w:r w:rsidRPr="00B411FE">
        <w:rPr>
          <w:sz w:val="28"/>
          <w:szCs w:val="28"/>
        </w:rPr>
        <w:t xml:space="preserve"> возможность использовать знания и навыки для принятия правильных решений, связанных с деньгами и тратами. Финансовая </w:t>
      </w:r>
      <w:r w:rsidRPr="00B411FE">
        <w:rPr>
          <w:sz w:val="28"/>
          <w:szCs w:val="28"/>
        </w:rPr>
        <w:lastRenderedPageBreak/>
        <w:t>грамотность затрагивает большой круг различных финансовых тем, начиная от ежедневных навыков ведения персонального финансового учета до долгосрочного - планирования личных финансов для выхода на пенсию.</w:t>
      </w:r>
    </w:p>
    <w:p w:rsidR="00B411FE" w:rsidRPr="00B411FE" w:rsidRDefault="00B411FE" w:rsidP="008227CE">
      <w:pPr>
        <w:rPr>
          <w:sz w:val="28"/>
          <w:szCs w:val="28"/>
        </w:rPr>
      </w:pPr>
      <w:r w:rsidRPr="00B411FE">
        <w:rPr>
          <w:sz w:val="28"/>
          <w:szCs w:val="28"/>
        </w:rPr>
        <w:t>Кажд</w:t>
      </w:r>
      <w:r>
        <w:rPr>
          <w:sz w:val="28"/>
          <w:szCs w:val="28"/>
        </w:rPr>
        <w:t xml:space="preserve">ая тема </w:t>
      </w:r>
      <w:r w:rsidRPr="00B411FE">
        <w:rPr>
          <w:sz w:val="28"/>
          <w:szCs w:val="28"/>
        </w:rPr>
        <w:t xml:space="preserve"> это погружение в экономи</w:t>
      </w:r>
      <w:r>
        <w:rPr>
          <w:sz w:val="28"/>
          <w:szCs w:val="28"/>
        </w:rPr>
        <w:t>ку</w:t>
      </w:r>
      <w:r w:rsidRPr="00B411FE">
        <w:rPr>
          <w:sz w:val="28"/>
          <w:szCs w:val="28"/>
        </w:rPr>
        <w:t xml:space="preserve">, которые изучаются в рамках предмета «Обществознания». В каждом модуле рассматриваются теоретические вопросы. Закрепляющие и обобщающие занятия предусмотрены </w:t>
      </w:r>
      <w:r>
        <w:rPr>
          <w:sz w:val="28"/>
          <w:szCs w:val="28"/>
        </w:rPr>
        <w:t xml:space="preserve">в онлайновой </w:t>
      </w:r>
      <w:r w:rsidRPr="00B411FE">
        <w:rPr>
          <w:sz w:val="28"/>
          <w:szCs w:val="28"/>
        </w:rPr>
        <w:t xml:space="preserve">форме. </w:t>
      </w:r>
      <w:r w:rsidRPr="00B411FE">
        <w:rPr>
          <w:b/>
          <w:bCs/>
          <w:sz w:val="28"/>
          <w:szCs w:val="28"/>
        </w:rPr>
        <w:t>В 8 классе</w:t>
      </w:r>
      <w:r w:rsidRPr="00B411FE">
        <w:rPr>
          <w:sz w:val="28"/>
          <w:szCs w:val="28"/>
        </w:rPr>
        <w:t xml:space="preserve"> в рамках предмета «Обществознание» во второй и третьей четверти изучается раздел «Экономика». </w:t>
      </w:r>
    </w:p>
    <w:tbl>
      <w:tblPr>
        <w:tblW w:w="97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3"/>
        <w:gridCol w:w="5395"/>
        <w:gridCol w:w="976"/>
        <w:gridCol w:w="2826"/>
      </w:tblGrid>
      <w:tr w:rsidR="00B411FE" w:rsidRPr="00B411FE" w:rsidTr="008227CE"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1D98" w:rsidRPr="00B411FE" w:rsidRDefault="00B411FE" w:rsidP="00B411FE">
            <w:pPr>
              <w:rPr>
                <w:sz w:val="28"/>
                <w:szCs w:val="28"/>
              </w:rPr>
            </w:pPr>
            <w:r w:rsidRPr="00B411FE">
              <w:rPr>
                <w:sz w:val="28"/>
                <w:szCs w:val="28"/>
              </w:rPr>
              <w:t>№</w:t>
            </w:r>
          </w:p>
        </w:tc>
        <w:tc>
          <w:tcPr>
            <w:tcW w:w="5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1D98" w:rsidRPr="00B411FE" w:rsidRDefault="00B411FE" w:rsidP="00B411FE">
            <w:pPr>
              <w:rPr>
                <w:sz w:val="28"/>
                <w:szCs w:val="28"/>
              </w:rPr>
            </w:pPr>
            <w:r w:rsidRPr="00B411FE">
              <w:rPr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1D98" w:rsidRPr="00B411FE" w:rsidRDefault="00B411FE" w:rsidP="00B411FE">
            <w:pPr>
              <w:rPr>
                <w:sz w:val="28"/>
                <w:szCs w:val="28"/>
              </w:rPr>
            </w:pPr>
            <w:r w:rsidRPr="00B411FE">
              <w:rPr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2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1D98" w:rsidRPr="00B411FE" w:rsidRDefault="00B411FE" w:rsidP="00B411FE">
            <w:pPr>
              <w:rPr>
                <w:sz w:val="28"/>
                <w:szCs w:val="28"/>
              </w:rPr>
            </w:pPr>
            <w:r w:rsidRPr="00B411FE">
              <w:rPr>
                <w:b/>
                <w:bCs/>
                <w:sz w:val="28"/>
                <w:szCs w:val="28"/>
              </w:rPr>
              <w:t>Форма проведения</w:t>
            </w:r>
          </w:p>
        </w:tc>
      </w:tr>
      <w:tr w:rsidR="00B411FE" w:rsidRPr="00B411FE" w:rsidTr="008227CE"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1D98" w:rsidRPr="00B411FE" w:rsidRDefault="00B411FE" w:rsidP="00B411FE">
            <w:pPr>
              <w:rPr>
                <w:sz w:val="28"/>
                <w:szCs w:val="28"/>
              </w:rPr>
            </w:pPr>
            <w:r w:rsidRPr="00B411FE">
              <w:rPr>
                <w:sz w:val="28"/>
                <w:szCs w:val="28"/>
              </w:rPr>
              <w:t>1</w:t>
            </w:r>
          </w:p>
        </w:tc>
        <w:tc>
          <w:tcPr>
            <w:tcW w:w="5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1D98" w:rsidRPr="00B411FE" w:rsidRDefault="008227CE" w:rsidP="00B4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 и ее роль в жизни общества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1D98" w:rsidRPr="00B411FE" w:rsidRDefault="00B411FE" w:rsidP="00B411FE">
            <w:pPr>
              <w:rPr>
                <w:sz w:val="28"/>
                <w:szCs w:val="28"/>
              </w:rPr>
            </w:pPr>
            <w:r w:rsidRPr="00B411FE">
              <w:rPr>
                <w:sz w:val="28"/>
                <w:szCs w:val="28"/>
              </w:rPr>
              <w:t>1</w:t>
            </w:r>
          </w:p>
        </w:tc>
        <w:tc>
          <w:tcPr>
            <w:tcW w:w="2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1D98" w:rsidRPr="00B411FE" w:rsidRDefault="00B411FE" w:rsidP="00B411FE">
            <w:pPr>
              <w:rPr>
                <w:sz w:val="28"/>
                <w:szCs w:val="28"/>
              </w:rPr>
            </w:pPr>
            <w:r w:rsidRPr="00B411FE">
              <w:rPr>
                <w:sz w:val="28"/>
                <w:szCs w:val="28"/>
              </w:rPr>
              <w:t>усвоения новых знаний</w:t>
            </w:r>
          </w:p>
        </w:tc>
      </w:tr>
      <w:tr w:rsidR="00B411FE" w:rsidRPr="00B411FE" w:rsidTr="008227CE"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1D98" w:rsidRPr="00B411FE" w:rsidRDefault="00B411FE" w:rsidP="00B411FE">
            <w:pPr>
              <w:rPr>
                <w:sz w:val="28"/>
                <w:szCs w:val="28"/>
              </w:rPr>
            </w:pPr>
            <w:r w:rsidRPr="00B411FE">
              <w:rPr>
                <w:sz w:val="28"/>
                <w:szCs w:val="28"/>
              </w:rPr>
              <w:t>2</w:t>
            </w:r>
          </w:p>
        </w:tc>
        <w:tc>
          <w:tcPr>
            <w:tcW w:w="5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1D98" w:rsidRPr="00B411FE" w:rsidRDefault="008227CE" w:rsidP="00B4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вопросы экономики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1D98" w:rsidRPr="00B411FE" w:rsidRDefault="00B411FE" w:rsidP="00B411FE">
            <w:pPr>
              <w:rPr>
                <w:sz w:val="28"/>
                <w:szCs w:val="28"/>
              </w:rPr>
            </w:pPr>
            <w:r w:rsidRPr="00B411FE">
              <w:rPr>
                <w:sz w:val="28"/>
                <w:szCs w:val="28"/>
              </w:rPr>
              <w:t>1</w:t>
            </w:r>
          </w:p>
        </w:tc>
        <w:tc>
          <w:tcPr>
            <w:tcW w:w="2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1D98" w:rsidRPr="00B411FE" w:rsidRDefault="00B411FE" w:rsidP="00B411FE">
            <w:pPr>
              <w:rPr>
                <w:sz w:val="28"/>
                <w:szCs w:val="28"/>
              </w:rPr>
            </w:pPr>
            <w:r w:rsidRPr="00B411FE">
              <w:rPr>
                <w:sz w:val="28"/>
                <w:szCs w:val="28"/>
              </w:rPr>
              <w:t>усвоения новых знаний</w:t>
            </w:r>
          </w:p>
        </w:tc>
      </w:tr>
      <w:tr w:rsidR="00B411FE" w:rsidRPr="00B411FE" w:rsidTr="008227CE"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1D98" w:rsidRPr="00B411FE" w:rsidRDefault="00B411FE" w:rsidP="00B411FE">
            <w:pPr>
              <w:rPr>
                <w:sz w:val="28"/>
                <w:szCs w:val="28"/>
              </w:rPr>
            </w:pPr>
            <w:r w:rsidRPr="00B411FE">
              <w:rPr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5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1D98" w:rsidRPr="00B411FE" w:rsidRDefault="008227CE" w:rsidP="00B411FE">
            <w:pPr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Распределение доходов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1D98" w:rsidRPr="00B411FE" w:rsidRDefault="00B411FE" w:rsidP="00B411FE">
            <w:pPr>
              <w:rPr>
                <w:sz w:val="28"/>
                <w:szCs w:val="28"/>
              </w:rPr>
            </w:pPr>
            <w:r w:rsidRPr="00B411FE">
              <w:rPr>
                <w:sz w:val="28"/>
                <w:szCs w:val="28"/>
              </w:rPr>
              <w:t>1</w:t>
            </w:r>
          </w:p>
        </w:tc>
        <w:tc>
          <w:tcPr>
            <w:tcW w:w="2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1D98" w:rsidRPr="00B411FE" w:rsidRDefault="00B411FE" w:rsidP="00B411FE">
            <w:pPr>
              <w:rPr>
                <w:sz w:val="28"/>
                <w:szCs w:val="28"/>
              </w:rPr>
            </w:pPr>
            <w:r w:rsidRPr="00B411FE">
              <w:rPr>
                <w:i/>
                <w:iCs/>
                <w:sz w:val="28"/>
                <w:szCs w:val="28"/>
              </w:rPr>
              <w:t>урок-игра</w:t>
            </w:r>
          </w:p>
        </w:tc>
      </w:tr>
      <w:tr w:rsidR="00B411FE" w:rsidRPr="00B411FE" w:rsidTr="008227CE"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1D98" w:rsidRPr="00B411FE" w:rsidRDefault="00B411FE" w:rsidP="00B411FE">
            <w:pPr>
              <w:rPr>
                <w:sz w:val="28"/>
                <w:szCs w:val="28"/>
              </w:rPr>
            </w:pPr>
            <w:r w:rsidRPr="00B411FE">
              <w:rPr>
                <w:sz w:val="28"/>
                <w:szCs w:val="28"/>
              </w:rPr>
              <w:t>4</w:t>
            </w:r>
          </w:p>
        </w:tc>
        <w:tc>
          <w:tcPr>
            <w:tcW w:w="5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1D98" w:rsidRPr="00B411FE" w:rsidRDefault="008227CE" w:rsidP="00B4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Инфляция и семейная экономика</w:t>
            </w:r>
          </w:p>
        </w:tc>
        <w:tc>
          <w:tcPr>
            <w:tcW w:w="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1D98" w:rsidRPr="00B411FE" w:rsidRDefault="00B411FE" w:rsidP="00B411FE">
            <w:pPr>
              <w:rPr>
                <w:sz w:val="28"/>
                <w:szCs w:val="28"/>
              </w:rPr>
            </w:pPr>
            <w:r w:rsidRPr="00B411FE">
              <w:rPr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2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1D98" w:rsidRPr="00B411FE" w:rsidRDefault="00B411FE" w:rsidP="00B411FE">
            <w:pPr>
              <w:rPr>
                <w:sz w:val="28"/>
                <w:szCs w:val="28"/>
              </w:rPr>
            </w:pPr>
            <w:r w:rsidRPr="00B411FE">
              <w:rPr>
                <w:sz w:val="28"/>
                <w:szCs w:val="28"/>
              </w:rPr>
              <w:t>усвоения новых знаний</w:t>
            </w:r>
          </w:p>
        </w:tc>
      </w:tr>
    </w:tbl>
    <w:p w:rsidR="00B411FE" w:rsidRPr="00B411FE" w:rsidRDefault="00A456F3" w:rsidP="00B411FE">
      <w:pPr>
        <w:rPr>
          <w:sz w:val="28"/>
          <w:szCs w:val="28"/>
        </w:rPr>
      </w:pPr>
      <w:r>
        <w:rPr>
          <w:sz w:val="28"/>
          <w:szCs w:val="28"/>
        </w:rPr>
        <w:t>В 9-10 классах продолжается эта работа.</w:t>
      </w:r>
    </w:p>
    <w:p w:rsidR="00B411FE" w:rsidRPr="00B411FE" w:rsidRDefault="00B411FE" w:rsidP="00B411FE">
      <w:pPr>
        <w:rPr>
          <w:sz w:val="28"/>
          <w:szCs w:val="28"/>
        </w:rPr>
      </w:pPr>
      <w:r w:rsidRPr="00B411FE">
        <w:rPr>
          <w:b/>
          <w:bCs/>
          <w:sz w:val="28"/>
          <w:szCs w:val="28"/>
        </w:rPr>
        <w:t>Планируемые результаты</w:t>
      </w:r>
    </w:p>
    <w:p w:rsidR="00B411FE" w:rsidRPr="00B411FE" w:rsidRDefault="00B411FE" w:rsidP="00B411FE">
      <w:pPr>
        <w:rPr>
          <w:sz w:val="28"/>
          <w:szCs w:val="28"/>
        </w:rPr>
      </w:pPr>
      <w:r w:rsidRPr="00B411FE">
        <w:rPr>
          <w:sz w:val="28"/>
          <w:szCs w:val="28"/>
        </w:rPr>
        <w:t xml:space="preserve">В результате освоения курса внеурочной деятельности </w:t>
      </w:r>
      <w:proofErr w:type="gramStart"/>
      <w:r w:rsidRPr="00B411FE">
        <w:rPr>
          <w:sz w:val="28"/>
          <w:szCs w:val="28"/>
        </w:rPr>
        <w:t>обучающихся</w:t>
      </w:r>
      <w:proofErr w:type="gramEnd"/>
      <w:r w:rsidRPr="00B411FE">
        <w:rPr>
          <w:sz w:val="28"/>
          <w:szCs w:val="28"/>
        </w:rPr>
        <w:t xml:space="preserve"> по «Основам финансовой грамотности» должны отражать следующие результаты:</w:t>
      </w:r>
    </w:p>
    <w:p w:rsidR="00B411FE" w:rsidRPr="00B411FE" w:rsidRDefault="00B411FE" w:rsidP="00B411FE">
      <w:pPr>
        <w:rPr>
          <w:sz w:val="28"/>
          <w:szCs w:val="28"/>
        </w:rPr>
      </w:pPr>
      <w:r w:rsidRPr="00B411FE">
        <w:rPr>
          <w:sz w:val="28"/>
          <w:szCs w:val="28"/>
        </w:rPr>
        <w:t>Личностные результаты</w:t>
      </w:r>
      <w:r w:rsidRPr="00B411FE">
        <w:rPr>
          <w:i/>
          <w:iCs/>
          <w:sz w:val="28"/>
          <w:szCs w:val="28"/>
        </w:rPr>
        <w:t>:</w:t>
      </w:r>
    </w:p>
    <w:p w:rsidR="00B411FE" w:rsidRPr="00B411FE" w:rsidRDefault="00B411FE" w:rsidP="00B411FE">
      <w:pPr>
        <w:numPr>
          <w:ilvl w:val="0"/>
          <w:numId w:val="1"/>
        </w:numPr>
        <w:rPr>
          <w:sz w:val="28"/>
          <w:szCs w:val="28"/>
        </w:rPr>
      </w:pPr>
      <w:r w:rsidRPr="00B411FE">
        <w:rPr>
          <w:sz w:val="28"/>
          <w:szCs w:val="28"/>
        </w:rPr>
        <w:t>российскую гражданскую идентичность, патриотизм, уважение к своему народу, чувства ответственности перед Родиной;</w:t>
      </w:r>
    </w:p>
    <w:p w:rsidR="00B411FE" w:rsidRPr="00B411FE" w:rsidRDefault="00B411FE" w:rsidP="00B411FE">
      <w:pPr>
        <w:numPr>
          <w:ilvl w:val="0"/>
          <w:numId w:val="1"/>
        </w:numPr>
        <w:rPr>
          <w:sz w:val="28"/>
          <w:szCs w:val="28"/>
        </w:rPr>
      </w:pPr>
      <w:r w:rsidRPr="00B411FE">
        <w:rPr>
          <w:sz w:val="28"/>
          <w:szCs w:val="28"/>
        </w:rPr>
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правопорядок;</w:t>
      </w:r>
    </w:p>
    <w:p w:rsidR="00B411FE" w:rsidRPr="00B411FE" w:rsidRDefault="00B411FE" w:rsidP="00B411FE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B411FE">
        <w:rPr>
          <w:sz w:val="28"/>
          <w:szCs w:val="28"/>
        </w:rPr>
        <w:lastRenderedPageBreak/>
        <w:t>сформированность</w:t>
      </w:r>
      <w:proofErr w:type="spellEnd"/>
      <w:r w:rsidRPr="00B411FE">
        <w:rPr>
          <w:sz w:val="28"/>
          <w:szCs w:val="28"/>
        </w:rPr>
        <w:t xml:space="preserve"> основ саморазвития и самовоспитания в соответствии с общечеловеческими ценностями и идеалами гражданского общества;</w:t>
      </w:r>
    </w:p>
    <w:p w:rsidR="00B411FE" w:rsidRPr="00B411FE" w:rsidRDefault="00B411FE" w:rsidP="00B411FE">
      <w:pPr>
        <w:numPr>
          <w:ilvl w:val="0"/>
          <w:numId w:val="1"/>
        </w:numPr>
        <w:rPr>
          <w:sz w:val="28"/>
          <w:szCs w:val="28"/>
        </w:rPr>
      </w:pPr>
      <w:r w:rsidRPr="00B411FE">
        <w:rPr>
          <w:sz w:val="28"/>
          <w:szCs w:val="28"/>
        </w:rPr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B411FE" w:rsidRPr="00B411FE" w:rsidRDefault="00B411FE" w:rsidP="00B411FE">
      <w:pPr>
        <w:numPr>
          <w:ilvl w:val="0"/>
          <w:numId w:val="1"/>
        </w:numPr>
        <w:rPr>
          <w:sz w:val="28"/>
          <w:szCs w:val="28"/>
        </w:rPr>
      </w:pPr>
      <w:r w:rsidRPr="00B411FE">
        <w:rPr>
          <w:sz w:val="28"/>
          <w:szCs w:val="28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B411FE" w:rsidRPr="00B411FE" w:rsidRDefault="00B411FE" w:rsidP="00B411FE">
      <w:pPr>
        <w:numPr>
          <w:ilvl w:val="0"/>
          <w:numId w:val="1"/>
        </w:numPr>
        <w:rPr>
          <w:sz w:val="28"/>
          <w:szCs w:val="28"/>
        </w:rPr>
      </w:pPr>
      <w:r w:rsidRPr="00B411FE">
        <w:rPr>
          <w:sz w:val="28"/>
          <w:szCs w:val="28"/>
        </w:rPr>
        <w:t>готовность и способность к образованию, в том числе самообразованию, на протяжении всей жизни;</w:t>
      </w:r>
    </w:p>
    <w:p w:rsidR="00B411FE" w:rsidRPr="00B411FE" w:rsidRDefault="00B411FE" w:rsidP="00B411FE">
      <w:pPr>
        <w:numPr>
          <w:ilvl w:val="0"/>
          <w:numId w:val="1"/>
        </w:numPr>
        <w:rPr>
          <w:sz w:val="28"/>
          <w:szCs w:val="28"/>
        </w:rPr>
      </w:pPr>
      <w:r w:rsidRPr="00B411FE">
        <w:rPr>
          <w:sz w:val="28"/>
          <w:szCs w:val="28"/>
        </w:rPr>
        <w:t>бюджетная грамотность позволит человеку не зависеть от обстоятельств, от воли других людей, системы.</w:t>
      </w:r>
    </w:p>
    <w:p w:rsidR="00B411FE" w:rsidRPr="00B411FE" w:rsidRDefault="00B411FE" w:rsidP="00B411FE">
      <w:pPr>
        <w:rPr>
          <w:sz w:val="28"/>
          <w:szCs w:val="28"/>
        </w:rPr>
      </w:pPr>
      <w:proofErr w:type="spellStart"/>
      <w:r w:rsidRPr="00B411FE">
        <w:rPr>
          <w:sz w:val="28"/>
          <w:szCs w:val="28"/>
        </w:rPr>
        <w:t>Метапредметные</w:t>
      </w:r>
      <w:proofErr w:type="spellEnd"/>
      <w:r w:rsidRPr="00B411FE">
        <w:rPr>
          <w:sz w:val="28"/>
          <w:szCs w:val="28"/>
        </w:rPr>
        <w:t xml:space="preserve"> результаты</w:t>
      </w:r>
      <w:r w:rsidRPr="00B411FE">
        <w:rPr>
          <w:i/>
          <w:iCs/>
          <w:sz w:val="28"/>
          <w:szCs w:val="28"/>
        </w:rPr>
        <w:t>:</w:t>
      </w:r>
    </w:p>
    <w:p w:rsidR="00B411FE" w:rsidRPr="00B411FE" w:rsidRDefault="00B411FE" w:rsidP="00B411FE">
      <w:pPr>
        <w:numPr>
          <w:ilvl w:val="0"/>
          <w:numId w:val="2"/>
        </w:numPr>
        <w:rPr>
          <w:sz w:val="28"/>
          <w:szCs w:val="28"/>
        </w:rPr>
      </w:pPr>
      <w:r w:rsidRPr="00B411FE">
        <w:rPr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 деятельность;</w:t>
      </w:r>
    </w:p>
    <w:p w:rsidR="00B411FE" w:rsidRPr="00B411FE" w:rsidRDefault="00B411FE" w:rsidP="00B411FE">
      <w:pPr>
        <w:numPr>
          <w:ilvl w:val="0"/>
          <w:numId w:val="2"/>
        </w:numPr>
        <w:rPr>
          <w:sz w:val="28"/>
          <w:szCs w:val="28"/>
        </w:rPr>
      </w:pPr>
      <w:r w:rsidRPr="00B411FE">
        <w:rPr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B411FE" w:rsidRPr="00B411FE" w:rsidRDefault="00B411FE" w:rsidP="00B411FE">
      <w:pPr>
        <w:numPr>
          <w:ilvl w:val="0"/>
          <w:numId w:val="2"/>
        </w:numPr>
        <w:rPr>
          <w:sz w:val="28"/>
          <w:szCs w:val="28"/>
        </w:rPr>
      </w:pPr>
      <w:r w:rsidRPr="00B411FE">
        <w:rPr>
          <w:sz w:val="28"/>
          <w:szCs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B411FE" w:rsidRPr="00B411FE" w:rsidRDefault="00B411FE" w:rsidP="00B411FE">
      <w:pPr>
        <w:numPr>
          <w:ilvl w:val="0"/>
          <w:numId w:val="2"/>
        </w:numPr>
        <w:rPr>
          <w:sz w:val="28"/>
          <w:szCs w:val="28"/>
        </w:rPr>
      </w:pPr>
      <w:r w:rsidRPr="00B411FE">
        <w:rPr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экономических источников;</w:t>
      </w:r>
    </w:p>
    <w:p w:rsidR="00B411FE" w:rsidRPr="00B411FE" w:rsidRDefault="00B411FE" w:rsidP="00B411FE">
      <w:pPr>
        <w:numPr>
          <w:ilvl w:val="0"/>
          <w:numId w:val="2"/>
        </w:numPr>
        <w:rPr>
          <w:sz w:val="28"/>
          <w:szCs w:val="28"/>
        </w:rPr>
      </w:pPr>
      <w:r w:rsidRPr="00B411FE">
        <w:rPr>
          <w:sz w:val="28"/>
          <w:szCs w:val="28"/>
        </w:rPr>
        <w:t xml:space="preserve"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</w:t>
      </w:r>
      <w:r w:rsidRPr="00B411FE">
        <w:rPr>
          <w:sz w:val="28"/>
          <w:szCs w:val="28"/>
        </w:rPr>
        <w:lastRenderedPageBreak/>
        <w:t>ресурсосбережения, правовых и этических норм, норм информационной безопасности;</w:t>
      </w:r>
    </w:p>
    <w:p w:rsidR="00B411FE" w:rsidRPr="00B411FE" w:rsidRDefault="00B411FE" w:rsidP="00B411FE">
      <w:pPr>
        <w:numPr>
          <w:ilvl w:val="0"/>
          <w:numId w:val="2"/>
        </w:numPr>
        <w:rPr>
          <w:sz w:val="28"/>
          <w:szCs w:val="28"/>
        </w:rPr>
      </w:pPr>
      <w:r w:rsidRPr="00B411FE">
        <w:rPr>
          <w:sz w:val="28"/>
          <w:szCs w:val="28"/>
        </w:rPr>
        <w:t>умение определять назначение и функции различных экономических институтов;</w:t>
      </w:r>
    </w:p>
    <w:p w:rsidR="00B411FE" w:rsidRPr="00B411FE" w:rsidRDefault="00B411FE" w:rsidP="00B411FE">
      <w:pPr>
        <w:numPr>
          <w:ilvl w:val="0"/>
          <w:numId w:val="2"/>
        </w:numPr>
        <w:rPr>
          <w:sz w:val="28"/>
          <w:szCs w:val="28"/>
        </w:rPr>
      </w:pPr>
      <w:r w:rsidRPr="00B411FE">
        <w:rPr>
          <w:sz w:val="28"/>
          <w:szCs w:val="28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B411FE" w:rsidRPr="00A769BD" w:rsidRDefault="00B411FE" w:rsidP="00B411FE">
      <w:pPr>
        <w:numPr>
          <w:ilvl w:val="0"/>
          <w:numId w:val="2"/>
        </w:numPr>
        <w:rPr>
          <w:sz w:val="28"/>
          <w:szCs w:val="28"/>
        </w:rPr>
      </w:pPr>
      <w:r w:rsidRPr="00B411FE">
        <w:rPr>
          <w:sz w:val="28"/>
          <w:szCs w:val="28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B411FE" w:rsidRPr="00B411FE" w:rsidRDefault="00B411FE" w:rsidP="00B411FE">
      <w:pPr>
        <w:rPr>
          <w:sz w:val="28"/>
          <w:szCs w:val="28"/>
        </w:rPr>
      </w:pPr>
      <w:r w:rsidRPr="00B411FE">
        <w:rPr>
          <w:sz w:val="28"/>
          <w:szCs w:val="28"/>
        </w:rPr>
        <w:t>Предметные результаты</w:t>
      </w:r>
      <w:r w:rsidRPr="00B411FE">
        <w:rPr>
          <w:b/>
          <w:bCs/>
          <w:i/>
          <w:iCs/>
          <w:sz w:val="28"/>
          <w:szCs w:val="28"/>
        </w:rPr>
        <w:t>:</w:t>
      </w:r>
    </w:p>
    <w:p w:rsidR="00B411FE" w:rsidRPr="00B411FE" w:rsidRDefault="00B411FE" w:rsidP="00B411FE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B411FE">
        <w:rPr>
          <w:sz w:val="28"/>
          <w:szCs w:val="28"/>
        </w:rPr>
        <w:t>сформированность</w:t>
      </w:r>
      <w:proofErr w:type="spellEnd"/>
      <w:r w:rsidRPr="00B411FE">
        <w:rPr>
          <w:sz w:val="28"/>
          <w:szCs w:val="28"/>
        </w:rPr>
        <w:t xml:space="preserve"> системы знаний о бюджете и финансах в жизни общества;</w:t>
      </w:r>
    </w:p>
    <w:p w:rsidR="00B411FE" w:rsidRPr="00B411FE" w:rsidRDefault="00B411FE" w:rsidP="00B411FE">
      <w:pPr>
        <w:numPr>
          <w:ilvl w:val="0"/>
          <w:numId w:val="3"/>
        </w:numPr>
        <w:rPr>
          <w:sz w:val="28"/>
          <w:szCs w:val="28"/>
        </w:rPr>
      </w:pPr>
      <w:r w:rsidRPr="00B411FE">
        <w:rPr>
          <w:sz w:val="28"/>
          <w:szCs w:val="28"/>
        </w:rPr>
        <w:t>понимание сущности финансовых институтов, их роли в социально-экономическом развитии общества;</w:t>
      </w:r>
    </w:p>
    <w:p w:rsidR="00B411FE" w:rsidRPr="00B411FE" w:rsidRDefault="00B411FE" w:rsidP="00B411FE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B411FE">
        <w:rPr>
          <w:sz w:val="28"/>
          <w:szCs w:val="28"/>
        </w:rPr>
        <w:t>сформированность</w:t>
      </w:r>
      <w:proofErr w:type="spellEnd"/>
      <w:r w:rsidRPr="00B411FE">
        <w:rPr>
          <w:sz w:val="28"/>
          <w:szCs w:val="28"/>
        </w:rPr>
        <w:t xml:space="preserve"> у обучающихся стандартов новой финансовой потребительской культуры, предусматривающей активное освоение гражданами современных способов сбережения и инвестирования личных средств на основе легитимных институтов и инструментов;</w:t>
      </w:r>
    </w:p>
    <w:p w:rsidR="00B411FE" w:rsidRPr="00B411FE" w:rsidRDefault="00B411FE" w:rsidP="00B411FE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B411FE">
        <w:rPr>
          <w:sz w:val="28"/>
          <w:szCs w:val="28"/>
        </w:rPr>
        <w:t>сформированность</w:t>
      </w:r>
      <w:proofErr w:type="spellEnd"/>
      <w:r w:rsidRPr="00B411FE">
        <w:rPr>
          <w:sz w:val="28"/>
          <w:szCs w:val="28"/>
        </w:rPr>
        <w:t xml:space="preserve">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</w:r>
    </w:p>
    <w:p w:rsidR="00B411FE" w:rsidRPr="00B411FE" w:rsidRDefault="00B411FE" w:rsidP="00B411FE">
      <w:pPr>
        <w:numPr>
          <w:ilvl w:val="0"/>
          <w:numId w:val="3"/>
        </w:numPr>
        <w:rPr>
          <w:sz w:val="28"/>
          <w:szCs w:val="28"/>
        </w:rPr>
      </w:pPr>
      <w:r w:rsidRPr="00B411FE">
        <w:rPr>
          <w:sz w:val="28"/>
          <w:szCs w:val="28"/>
        </w:rPr>
        <w:t>развитие у обучающихся социального неприятия любых финансовых предложений и услуг, которые находятся вне сферы правового регулирования и выводят граждан из-под защиты Закона;</w:t>
      </w:r>
    </w:p>
    <w:p w:rsidR="00B411FE" w:rsidRPr="00B411FE" w:rsidRDefault="00B411FE" w:rsidP="00B411FE">
      <w:pPr>
        <w:numPr>
          <w:ilvl w:val="0"/>
          <w:numId w:val="3"/>
        </w:numPr>
        <w:rPr>
          <w:sz w:val="28"/>
          <w:szCs w:val="28"/>
        </w:rPr>
      </w:pPr>
      <w:r w:rsidRPr="00B411FE">
        <w:rPr>
          <w:sz w:val="28"/>
          <w:szCs w:val="28"/>
        </w:rPr>
        <w:t xml:space="preserve">владение навыками поиска актуальной экономической информации в различных источниках, включая Интернет; умение различать факты, аргументы и оценочные суждения; анализировать, преобразовывать и </w:t>
      </w:r>
      <w:r w:rsidRPr="00B411FE">
        <w:rPr>
          <w:sz w:val="28"/>
          <w:szCs w:val="28"/>
        </w:rPr>
        <w:lastRenderedPageBreak/>
        <w:t>использовать экономическую информацию для решения практических задач в реальной жизни;</w:t>
      </w:r>
    </w:p>
    <w:p w:rsidR="00B411FE" w:rsidRPr="00B411FE" w:rsidRDefault="00B411FE" w:rsidP="00B411FE">
      <w:pPr>
        <w:numPr>
          <w:ilvl w:val="0"/>
          <w:numId w:val="3"/>
        </w:numPr>
        <w:rPr>
          <w:sz w:val="28"/>
          <w:szCs w:val="28"/>
        </w:rPr>
      </w:pPr>
      <w:r w:rsidRPr="00B411FE">
        <w:rPr>
          <w:sz w:val="28"/>
          <w:szCs w:val="28"/>
        </w:rPr>
        <w:t>умение применять полученные знания и сформированные навыки для эффективного исполнения основных социально-экономических ролей (потребителя, покупателя, продавца, заёмщика, вкладчика, застрахованного, налогоплательщика);</w:t>
      </w:r>
    </w:p>
    <w:p w:rsidR="00B411FE" w:rsidRPr="00B411FE" w:rsidRDefault="00B411FE" w:rsidP="00B411FE">
      <w:pPr>
        <w:numPr>
          <w:ilvl w:val="0"/>
          <w:numId w:val="3"/>
        </w:numPr>
        <w:rPr>
          <w:sz w:val="28"/>
          <w:szCs w:val="28"/>
        </w:rPr>
      </w:pPr>
      <w:r w:rsidRPr="00B411FE">
        <w:rPr>
          <w:sz w:val="28"/>
          <w:szCs w:val="28"/>
        </w:rPr>
        <w:t>умение ориентироваться в текущих экономических событиях в России и в мире;</w:t>
      </w:r>
    </w:p>
    <w:p w:rsidR="00B411FE" w:rsidRPr="00350D57" w:rsidRDefault="00B411FE" w:rsidP="00B411FE">
      <w:pPr>
        <w:numPr>
          <w:ilvl w:val="0"/>
          <w:numId w:val="3"/>
        </w:numPr>
        <w:rPr>
          <w:sz w:val="28"/>
          <w:szCs w:val="28"/>
        </w:rPr>
      </w:pPr>
      <w:r w:rsidRPr="00B411FE">
        <w:rPr>
          <w:sz w:val="28"/>
          <w:szCs w:val="28"/>
        </w:rPr>
        <w:t>умение оценивать и аргументировать собственную точку зрения по социально-экономическим проблемам, по различным аспектам социально-экономической политики государства.</w:t>
      </w:r>
      <w:bookmarkStart w:id="0" w:name="_GoBack"/>
      <w:bookmarkEnd w:id="0"/>
    </w:p>
    <w:p w:rsidR="00B411FE" w:rsidRPr="00B411FE" w:rsidRDefault="00B411FE" w:rsidP="00B411FE">
      <w:pPr>
        <w:rPr>
          <w:sz w:val="28"/>
          <w:szCs w:val="28"/>
        </w:rPr>
      </w:pPr>
      <w:r w:rsidRPr="00B411FE">
        <w:rPr>
          <w:sz w:val="28"/>
          <w:szCs w:val="28"/>
        </w:rPr>
        <w:t xml:space="preserve">Естественно, для получения полной картины результатов должен пройти не один год работы с новой программой. Однако уже сейчас ясно, </w:t>
      </w:r>
      <w:r w:rsidR="00A769BD">
        <w:rPr>
          <w:sz w:val="28"/>
          <w:szCs w:val="28"/>
        </w:rPr>
        <w:t xml:space="preserve">что добиться поставленной цели </w:t>
      </w:r>
      <w:r w:rsidRPr="00B411FE">
        <w:rPr>
          <w:sz w:val="28"/>
          <w:szCs w:val="28"/>
        </w:rPr>
        <w:t>можно только в том случае, если вместе со школьниками курс финансовой грамотности будут проходить и родители. Хотя бы только потому, что некоторые вопросы финансовой грамотности незнакомы даже взрослым и организация родительских лекториев по финансовой грамотности позволит родителям восполнить пробелы в своих знаниях.</w:t>
      </w:r>
    </w:p>
    <w:p w:rsidR="00B411FE" w:rsidRPr="00B411FE" w:rsidRDefault="00B411FE" w:rsidP="00B411FE">
      <w:pPr>
        <w:rPr>
          <w:sz w:val="28"/>
          <w:szCs w:val="28"/>
        </w:rPr>
      </w:pPr>
      <w:r w:rsidRPr="00B411FE">
        <w:rPr>
          <w:sz w:val="28"/>
          <w:szCs w:val="28"/>
        </w:rPr>
        <w:t>Специалисты также отмечают, что родительская помощь неоценима в решении таких вопросов: как потратить карманные деньги, как скопить на желанный подарок, где приобрести качественную и недорогую вещь, как получить денежное вознаграждение за знания (но не за отметки в дневнике) или поощрение за инициативу в помощи по разным делам. Кроме того, совместное образование учителей, школьников и родителей поможет существенно уменьшить напряжение в потребительской сфере.</w:t>
      </w:r>
    </w:p>
    <w:p w:rsidR="00B411FE" w:rsidRPr="00B411FE" w:rsidRDefault="00B411FE" w:rsidP="00B411FE">
      <w:pPr>
        <w:rPr>
          <w:sz w:val="28"/>
          <w:szCs w:val="28"/>
        </w:rPr>
      </w:pPr>
    </w:p>
    <w:p w:rsidR="00407DC8" w:rsidRPr="00B411FE" w:rsidRDefault="00407DC8">
      <w:pPr>
        <w:rPr>
          <w:sz w:val="28"/>
          <w:szCs w:val="28"/>
        </w:rPr>
      </w:pPr>
    </w:p>
    <w:sectPr w:rsidR="00407DC8" w:rsidRPr="00B41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7FBC"/>
    <w:multiLevelType w:val="multilevel"/>
    <w:tmpl w:val="498E3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2B31E3"/>
    <w:multiLevelType w:val="multilevel"/>
    <w:tmpl w:val="11C89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373052"/>
    <w:multiLevelType w:val="multilevel"/>
    <w:tmpl w:val="06C03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FE"/>
    <w:rsid w:val="00350D57"/>
    <w:rsid w:val="00407DC8"/>
    <w:rsid w:val="008227CE"/>
    <w:rsid w:val="00851D98"/>
    <w:rsid w:val="00A456F3"/>
    <w:rsid w:val="00A769BD"/>
    <w:rsid w:val="00B4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11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11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6783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38552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</dc:creator>
  <cp:lastModifiedBy>99</cp:lastModifiedBy>
  <cp:revision>2</cp:revision>
  <cp:lastPrinted>2018-12-19T20:18:00Z</cp:lastPrinted>
  <dcterms:created xsi:type="dcterms:W3CDTF">2018-12-19T19:56:00Z</dcterms:created>
  <dcterms:modified xsi:type="dcterms:W3CDTF">2018-12-20T16:30:00Z</dcterms:modified>
</cp:coreProperties>
</file>