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A3" w:rsidRDefault="00B202B8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4541A3" w:rsidRDefault="004541A3" w:rsidP="00B202B8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производственного сове</w:t>
      </w:r>
      <w:r w:rsidR="00B202B8">
        <w:rPr>
          <w:rFonts w:ascii="Times New Roman" w:hAnsi="Times New Roman" w:cs="Times New Roman"/>
          <w:b/>
          <w:sz w:val="28"/>
          <w:szCs w:val="28"/>
        </w:rPr>
        <w:t>щания сотрудников МКОУ «</w:t>
      </w:r>
      <w:proofErr w:type="spellStart"/>
      <w:r w:rsidR="00A41FEC">
        <w:rPr>
          <w:rFonts w:ascii="Times New Roman" w:hAnsi="Times New Roman" w:cs="Times New Roman"/>
          <w:b/>
          <w:sz w:val="28"/>
          <w:szCs w:val="28"/>
        </w:rPr>
        <w:t>Касумкентская</w:t>
      </w:r>
      <w:proofErr w:type="spellEnd"/>
      <w:r w:rsidR="00A41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2B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41FEC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541A3" w:rsidRDefault="004541A3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41FEC">
        <w:rPr>
          <w:rFonts w:ascii="Times New Roman" w:hAnsi="Times New Roman" w:cs="Times New Roman"/>
          <w:b/>
          <w:sz w:val="24"/>
          <w:szCs w:val="24"/>
        </w:rPr>
        <w:t>3 сентября  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541A3" w:rsidRDefault="004541A3" w:rsidP="004541A3">
      <w:pPr>
        <w:rPr>
          <w:rFonts w:ascii="Times New Roman" w:hAnsi="Times New Roman" w:cs="Times New Roman"/>
          <w:b/>
          <w:sz w:val="24"/>
          <w:szCs w:val="24"/>
        </w:rPr>
      </w:pPr>
    </w:p>
    <w:p w:rsidR="004541A3" w:rsidRDefault="00B202B8" w:rsidP="004541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 __</w:t>
      </w:r>
      <w:r w:rsidR="00A41FEC">
        <w:rPr>
          <w:rFonts w:ascii="Times New Roman" w:hAnsi="Times New Roman" w:cs="Times New Roman"/>
          <w:b/>
          <w:sz w:val="24"/>
          <w:szCs w:val="24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="004541A3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4541A3" w:rsidRDefault="004541A3" w:rsidP="00454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государственных и муниципальных служащих уведомлять об обращении в целях склонения к совершению коррупционных нарушений.</w:t>
      </w:r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Разное.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 совещания:</w:t>
      </w:r>
    </w:p>
    <w:p w:rsidR="004541A3" w:rsidRDefault="004541A3" w:rsidP="00454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41A3" w:rsidRDefault="00A41FEC" w:rsidP="002B3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4541A3">
        <w:rPr>
          <w:rFonts w:ascii="Times New Roman" w:hAnsi="Times New Roman" w:cs="Times New Roman"/>
          <w:sz w:val="28"/>
          <w:szCs w:val="28"/>
        </w:rPr>
        <w:t xml:space="preserve"> за профилактику коррупц</w:t>
      </w:r>
      <w:r w:rsidR="002B36F6">
        <w:rPr>
          <w:rFonts w:ascii="Times New Roman" w:hAnsi="Times New Roman" w:cs="Times New Roman"/>
          <w:sz w:val="28"/>
          <w:szCs w:val="28"/>
        </w:rPr>
        <w:t xml:space="preserve">ионных правонарушений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познакомил</w:t>
      </w:r>
      <w:r w:rsidR="004541A3">
        <w:rPr>
          <w:rFonts w:ascii="Times New Roman" w:hAnsi="Times New Roman" w:cs="Times New Roman"/>
          <w:sz w:val="28"/>
          <w:szCs w:val="28"/>
        </w:rPr>
        <w:t xml:space="preserve"> со статьей  №9 «Обязанность государственных и муниципальных служащих уведомлять об обращении в целях склонения к совершению коррупционных нарушений.»</w:t>
      </w:r>
      <w:r w:rsidR="00B2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Ознакомил</w:t>
      </w:r>
      <w:r w:rsidR="004541A3">
        <w:rPr>
          <w:rFonts w:ascii="Times New Roman" w:hAnsi="Times New Roman" w:cs="Times New Roman"/>
          <w:sz w:val="28"/>
          <w:szCs w:val="28"/>
        </w:rPr>
        <w:t xml:space="preserve"> с порядком уведомления работодателя о фактах обращения  в целях склонения к совершению коррупционных правонарушений.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Федерального  закона  от 25.12.2008 № 273-ФЗ</w:t>
      </w:r>
      <w:r>
        <w:rPr>
          <w:rFonts w:ascii="Times New Roman" w:hAnsi="Times New Roman" w:cs="Times New Roman"/>
          <w:sz w:val="28"/>
          <w:szCs w:val="28"/>
        </w:rPr>
        <w:br/>
        <w:t>(ред. от 11.07.2011)  «О противодействии коррупции» 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сведению.</w:t>
      </w:r>
    </w:p>
    <w:p w:rsidR="004541A3" w:rsidRDefault="004541A3" w:rsidP="004541A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4541A3" w:rsidRDefault="004541A3" w:rsidP="00B202B8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профилактику</w:t>
      </w:r>
    </w:p>
    <w:p w:rsidR="004541A3" w:rsidRDefault="004541A3" w:rsidP="00B202B8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6F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A41FEC">
        <w:rPr>
          <w:rFonts w:ascii="Times New Roman" w:hAnsi="Times New Roman" w:cs="Times New Roman"/>
          <w:sz w:val="28"/>
          <w:szCs w:val="28"/>
        </w:rPr>
        <w:t>Абукаров</w:t>
      </w:r>
      <w:proofErr w:type="spellEnd"/>
      <w:r w:rsidR="00A41FEC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202B8" w:rsidRDefault="00B202B8" w:rsidP="004541A3">
      <w:pPr>
        <w:rPr>
          <w:rFonts w:ascii="Times New Roman" w:hAnsi="Times New Roman" w:cs="Times New Roman"/>
          <w:sz w:val="28"/>
          <w:szCs w:val="28"/>
        </w:rPr>
      </w:pPr>
    </w:p>
    <w:p w:rsidR="00E84669" w:rsidRDefault="004541A3" w:rsidP="004541A3">
      <w:r>
        <w:rPr>
          <w:rFonts w:ascii="Times New Roman" w:hAnsi="Times New Roman" w:cs="Times New Roman"/>
          <w:sz w:val="28"/>
          <w:szCs w:val="28"/>
        </w:rPr>
        <w:t xml:space="preserve">Секретарь:    </w:t>
      </w:r>
      <w:r w:rsidR="00A41FEC">
        <w:rPr>
          <w:rFonts w:ascii="Times New Roman" w:hAnsi="Times New Roman" w:cs="Times New Roman"/>
          <w:sz w:val="28"/>
          <w:szCs w:val="28"/>
        </w:rPr>
        <w:t>Якубова З.</w:t>
      </w:r>
      <w:bookmarkStart w:id="0" w:name="_GoBack"/>
      <w:bookmarkEnd w:id="0"/>
      <w:r w:rsidR="002B3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sectPr w:rsidR="00E84669" w:rsidSect="00B202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06"/>
    <w:rsid w:val="002B36F6"/>
    <w:rsid w:val="004541A3"/>
    <w:rsid w:val="00661DD1"/>
    <w:rsid w:val="00A41FEC"/>
    <w:rsid w:val="00B1461D"/>
    <w:rsid w:val="00B202B8"/>
    <w:rsid w:val="00DB68C0"/>
    <w:rsid w:val="00F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dcterms:created xsi:type="dcterms:W3CDTF">2019-01-01T07:17:00Z</dcterms:created>
  <dcterms:modified xsi:type="dcterms:W3CDTF">2019-01-01T07:17:00Z</dcterms:modified>
</cp:coreProperties>
</file>