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C5" w:rsidRPr="00923CC3" w:rsidRDefault="007B2CC5" w:rsidP="007B2CC5">
      <w:pPr>
        <w:spacing w:after="0" w:line="540" w:lineRule="atLeast"/>
        <w:textAlignment w:val="baseline"/>
        <w:outlineLvl w:val="0"/>
        <w:rPr>
          <w:rFonts w:ascii="Arial" w:eastAsia="Times New Roman" w:hAnsi="Arial" w:cs="Arial"/>
          <w:kern w:val="36"/>
          <w:lang w:eastAsia="ru-RU"/>
        </w:rPr>
      </w:pPr>
      <w:bookmarkStart w:id="0" w:name="_GoBack"/>
      <w:bookmarkEnd w:id="0"/>
      <w:r w:rsidRPr="00923CC3">
        <w:rPr>
          <w:rFonts w:ascii="Arial" w:eastAsia="Times New Roman" w:hAnsi="Arial" w:cs="Arial"/>
          <w:kern w:val="36"/>
          <w:lang w:eastAsia="ru-RU"/>
        </w:rPr>
        <w:t>Выпускник-2019: утверждено расписание ГИА-9 в 2019 году</w:t>
      </w:r>
    </w:p>
    <w:p w:rsidR="007B2CC5" w:rsidRPr="00923CC3" w:rsidRDefault="007B2CC5" w:rsidP="007B2CC5">
      <w:pPr>
        <w:spacing w:after="0" w:line="360" w:lineRule="atLeast"/>
        <w:textAlignment w:val="baseline"/>
        <w:rPr>
          <w:rFonts w:ascii="Arial" w:eastAsia="Times New Roman" w:hAnsi="Arial" w:cs="Arial"/>
          <w:lang w:eastAsia="ru-RU"/>
        </w:rPr>
      </w:pPr>
      <w:r w:rsidRPr="00923CC3">
        <w:rPr>
          <w:rFonts w:ascii="Arial" w:eastAsia="Times New Roman" w:hAnsi="Arial" w:cs="Arial"/>
          <w:lang w:eastAsia="ru-RU"/>
        </w:rPr>
        <w:t xml:space="preserve">Приказами </w:t>
      </w:r>
      <w:proofErr w:type="spellStart"/>
      <w:r w:rsidRPr="00923CC3">
        <w:rPr>
          <w:rFonts w:ascii="Arial" w:eastAsia="Times New Roman" w:hAnsi="Arial" w:cs="Arial"/>
          <w:lang w:eastAsia="ru-RU"/>
        </w:rPr>
        <w:t>Минпросвещения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России, </w:t>
      </w:r>
      <w:proofErr w:type="spellStart"/>
      <w:r w:rsidRPr="00923CC3">
        <w:rPr>
          <w:rFonts w:ascii="Arial" w:eastAsia="Times New Roman" w:hAnsi="Arial" w:cs="Arial"/>
          <w:lang w:eastAsia="ru-RU"/>
        </w:rPr>
        <w:t>Рособрнадзора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от 10.01.2019 г. №7/16 и №8/17 утверждены единое расписание и продолжительность проведения основного государственного экзамена (</w:t>
      </w:r>
      <w:r w:rsidRPr="00923CC3">
        <w:rPr>
          <w:rFonts w:ascii="inherit" w:eastAsia="Times New Roman" w:hAnsi="inherit" w:cs="Arial"/>
          <w:b/>
          <w:bCs/>
          <w:bdr w:val="none" w:sz="0" w:space="0" w:color="auto" w:frame="1"/>
          <w:lang w:eastAsia="ru-RU"/>
        </w:rPr>
        <w:t>ОГЭ</w:t>
      </w:r>
      <w:r w:rsidRPr="00923CC3">
        <w:rPr>
          <w:rFonts w:ascii="Arial" w:eastAsia="Times New Roman" w:hAnsi="Arial" w:cs="Arial"/>
          <w:lang w:eastAsia="ru-RU"/>
        </w:rPr>
        <w:t>) и единое расписание и продолжительность государственного выпускного экзамена (</w:t>
      </w:r>
      <w:r w:rsidRPr="00923CC3">
        <w:rPr>
          <w:rFonts w:ascii="inherit" w:eastAsia="Times New Roman" w:hAnsi="inherit" w:cs="Arial"/>
          <w:b/>
          <w:bCs/>
          <w:bdr w:val="none" w:sz="0" w:space="0" w:color="auto" w:frame="1"/>
          <w:lang w:eastAsia="ru-RU"/>
        </w:rPr>
        <w:t>ГВЭ</w:t>
      </w:r>
      <w:r w:rsidRPr="00923CC3">
        <w:rPr>
          <w:rFonts w:ascii="Arial" w:eastAsia="Times New Roman" w:hAnsi="Arial" w:cs="Arial"/>
          <w:lang w:eastAsia="ru-RU"/>
        </w:rPr>
        <w:t>) по образовательным программам </w:t>
      </w:r>
      <w:r w:rsidRPr="00923CC3">
        <w:rPr>
          <w:rFonts w:ascii="inherit" w:eastAsia="Times New Roman" w:hAnsi="inherit" w:cs="Arial"/>
          <w:b/>
          <w:bCs/>
          <w:bdr w:val="none" w:sz="0" w:space="0" w:color="auto" w:frame="1"/>
          <w:lang w:eastAsia="ru-RU"/>
        </w:rPr>
        <w:t>основного общего образования </w:t>
      </w:r>
      <w:r w:rsidRPr="00923CC3">
        <w:rPr>
          <w:rFonts w:ascii="Arial" w:eastAsia="Times New Roman" w:hAnsi="Arial" w:cs="Arial"/>
          <w:lang w:eastAsia="ru-RU"/>
        </w:rPr>
        <w:t>в 2019 году.</w:t>
      </w:r>
    </w:p>
    <w:p w:rsidR="007B2CC5" w:rsidRPr="00923CC3" w:rsidRDefault="007B2CC5" w:rsidP="007B2CC5">
      <w:pPr>
        <w:spacing w:after="0" w:line="360" w:lineRule="atLeast"/>
        <w:textAlignment w:val="baseline"/>
        <w:rPr>
          <w:rFonts w:ascii="Arial" w:eastAsia="Times New Roman" w:hAnsi="Arial" w:cs="Arial"/>
          <w:lang w:eastAsia="ru-RU"/>
        </w:rPr>
      </w:pPr>
      <w:r w:rsidRPr="00923CC3">
        <w:rPr>
          <w:rFonts w:ascii="Arial" w:eastAsia="Times New Roman" w:hAnsi="Arial" w:cs="Arial"/>
          <w:lang w:eastAsia="ru-RU"/>
        </w:rPr>
        <w:t>Согласно приказам, ОГЭ и ГВЭ для выпускников 9 классов пройдут в </w:t>
      </w:r>
      <w:r w:rsidRPr="00923CC3">
        <w:rPr>
          <w:rFonts w:ascii="inherit" w:eastAsia="Times New Roman" w:hAnsi="inherit" w:cs="Arial"/>
          <w:b/>
          <w:bCs/>
          <w:bdr w:val="none" w:sz="0" w:space="0" w:color="auto" w:frame="1"/>
          <w:lang w:eastAsia="ru-RU"/>
        </w:rPr>
        <w:t>три этапа</w:t>
      </w:r>
      <w:r w:rsidRPr="00923CC3">
        <w:rPr>
          <w:rFonts w:ascii="Arial" w:eastAsia="Times New Roman" w:hAnsi="Arial" w:cs="Arial"/>
          <w:lang w:eastAsia="ru-RU"/>
        </w:rPr>
        <w:t>:</w:t>
      </w:r>
      <w:r w:rsidRPr="00923CC3">
        <w:rPr>
          <w:rFonts w:ascii="Arial" w:eastAsia="Times New Roman" w:hAnsi="Arial" w:cs="Arial"/>
          <w:lang w:eastAsia="ru-RU"/>
        </w:rPr>
        <w:br/>
      </w:r>
      <w:r w:rsidRPr="00923CC3">
        <w:rPr>
          <w:rFonts w:ascii="inherit" w:eastAsia="Times New Roman" w:hAnsi="inherit" w:cs="Arial"/>
          <w:b/>
          <w:bCs/>
          <w:i/>
          <w:iCs/>
          <w:bdr w:val="none" w:sz="0" w:space="0" w:color="auto" w:frame="1"/>
          <w:lang w:eastAsia="ru-RU"/>
        </w:rPr>
        <w:t>досрочный</w:t>
      </w:r>
      <w:r w:rsidRPr="00923CC3">
        <w:rPr>
          <w:rFonts w:ascii="inherit" w:eastAsia="Times New Roman" w:hAnsi="inherit" w:cs="Arial"/>
          <w:i/>
          <w:iCs/>
          <w:bdr w:val="none" w:sz="0" w:space="0" w:color="auto" w:frame="1"/>
          <w:lang w:eastAsia="ru-RU"/>
        </w:rPr>
        <w:t> </w:t>
      </w:r>
      <w:r w:rsidRPr="00923CC3">
        <w:rPr>
          <w:rFonts w:ascii="Arial" w:eastAsia="Times New Roman" w:hAnsi="Arial" w:cs="Arial"/>
          <w:lang w:eastAsia="ru-RU"/>
        </w:rPr>
        <w:t>(с 22 апреля по 14 мая):</w:t>
      </w:r>
      <w:r w:rsidRPr="00923CC3">
        <w:rPr>
          <w:rFonts w:ascii="Arial" w:eastAsia="Times New Roman" w:hAnsi="Arial" w:cs="Arial"/>
          <w:lang w:eastAsia="ru-RU"/>
        </w:rPr>
        <w:br/>
        <w:t xml:space="preserve">22 апреля, </w:t>
      </w:r>
      <w:proofErr w:type="spellStart"/>
      <w:proofErr w:type="gramStart"/>
      <w:r w:rsidRPr="00923CC3">
        <w:rPr>
          <w:rFonts w:ascii="Arial" w:eastAsia="Times New Roman" w:hAnsi="Arial" w:cs="Arial"/>
          <w:lang w:eastAsia="ru-RU"/>
        </w:rPr>
        <w:t>пн</w:t>
      </w:r>
      <w:proofErr w:type="spellEnd"/>
      <w:proofErr w:type="gramEnd"/>
      <w:r w:rsidRPr="00923CC3">
        <w:rPr>
          <w:rFonts w:ascii="Arial" w:eastAsia="Times New Roman" w:hAnsi="Arial" w:cs="Arial"/>
          <w:lang w:eastAsia="ru-RU"/>
        </w:rPr>
        <w:t xml:space="preserve"> — математика;</w:t>
      </w:r>
      <w:r w:rsidRPr="00923CC3">
        <w:rPr>
          <w:rFonts w:ascii="Arial" w:eastAsia="Times New Roman" w:hAnsi="Arial" w:cs="Arial"/>
          <w:lang w:eastAsia="ru-RU"/>
        </w:rPr>
        <w:br/>
        <w:t>24 апреля, ср — история, биология, физика, география, иностранные языки;</w:t>
      </w:r>
      <w:r w:rsidRPr="00923CC3">
        <w:rPr>
          <w:rFonts w:ascii="Arial" w:eastAsia="Times New Roman" w:hAnsi="Arial" w:cs="Arial"/>
          <w:lang w:eastAsia="ru-RU"/>
        </w:rPr>
        <w:br/>
        <w:t xml:space="preserve">26 апреля, </w:t>
      </w:r>
      <w:proofErr w:type="spellStart"/>
      <w:r w:rsidRPr="00923CC3">
        <w:rPr>
          <w:rFonts w:ascii="Arial" w:eastAsia="Times New Roman" w:hAnsi="Arial" w:cs="Arial"/>
          <w:lang w:eastAsia="ru-RU"/>
        </w:rPr>
        <w:t>пт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русский язык;</w:t>
      </w:r>
      <w:r w:rsidRPr="00923CC3">
        <w:rPr>
          <w:rFonts w:ascii="Arial" w:eastAsia="Times New Roman" w:hAnsi="Arial" w:cs="Arial"/>
          <w:lang w:eastAsia="ru-RU"/>
        </w:rPr>
        <w:br/>
        <w:t xml:space="preserve">29 апреля, </w:t>
      </w:r>
      <w:proofErr w:type="spellStart"/>
      <w:r w:rsidRPr="00923CC3">
        <w:rPr>
          <w:rFonts w:ascii="Arial" w:eastAsia="Times New Roman" w:hAnsi="Arial" w:cs="Arial"/>
          <w:lang w:eastAsia="ru-RU"/>
        </w:rPr>
        <w:t>пн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информатика и ИКТ, обществознание, химия, литература.</w:t>
      </w:r>
      <w:r w:rsidRPr="00923CC3">
        <w:rPr>
          <w:rFonts w:ascii="Arial" w:eastAsia="Times New Roman" w:hAnsi="Arial" w:cs="Arial"/>
          <w:lang w:eastAsia="ru-RU"/>
        </w:rPr>
        <w:br/>
      </w:r>
      <w:r w:rsidRPr="00923CC3">
        <w:rPr>
          <w:rFonts w:ascii="inherit" w:eastAsia="Times New Roman" w:hAnsi="inherit" w:cs="Arial"/>
          <w:i/>
          <w:iCs/>
          <w:bdr w:val="none" w:sz="0" w:space="0" w:color="auto" w:frame="1"/>
          <w:lang w:eastAsia="ru-RU"/>
        </w:rPr>
        <w:t>Резервные дни</w:t>
      </w:r>
      <w:r w:rsidRPr="00923CC3">
        <w:rPr>
          <w:rFonts w:ascii="Arial" w:eastAsia="Times New Roman" w:hAnsi="Arial" w:cs="Arial"/>
          <w:lang w:eastAsia="ru-RU"/>
        </w:rPr>
        <w:t>:</w:t>
      </w:r>
      <w:r w:rsidRPr="00923CC3">
        <w:rPr>
          <w:rFonts w:ascii="Arial" w:eastAsia="Times New Roman" w:hAnsi="Arial" w:cs="Arial"/>
          <w:lang w:eastAsia="ru-RU"/>
        </w:rPr>
        <w:br/>
        <w:t xml:space="preserve">6 мая, </w:t>
      </w:r>
      <w:proofErr w:type="spellStart"/>
      <w:proofErr w:type="gramStart"/>
      <w:r w:rsidRPr="00923CC3">
        <w:rPr>
          <w:rFonts w:ascii="Arial" w:eastAsia="Times New Roman" w:hAnsi="Arial" w:cs="Arial"/>
          <w:lang w:eastAsia="ru-RU"/>
        </w:rPr>
        <w:t>пн</w:t>
      </w:r>
      <w:proofErr w:type="spellEnd"/>
      <w:proofErr w:type="gramEnd"/>
      <w:r w:rsidRPr="00923CC3">
        <w:rPr>
          <w:rFonts w:ascii="Arial" w:eastAsia="Times New Roman" w:hAnsi="Arial" w:cs="Arial"/>
          <w:lang w:eastAsia="ru-RU"/>
        </w:rPr>
        <w:t xml:space="preserve"> — математика;</w:t>
      </w:r>
      <w:r w:rsidRPr="00923CC3">
        <w:rPr>
          <w:rFonts w:ascii="Arial" w:eastAsia="Times New Roman" w:hAnsi="Arial" w:cs="Arial"/>
          <w:lang w:eastAsia="ru-RU"/>
        </w:rPr>
        <w:br/>
        <w:t xml:space="preserve">7 мая, </w:t>
      </w:r>
      <w:proofErr w:type="spellStart"/>
      <w:r w:rsidRPr="00923CC3">
        <w:rPr>
          <w:rFonts w:ascii="Arial" w:eastAsia="Times New Roman" w:hAnsi="Arial" w:cs="Arial"/>
          <w:lang w:eastAsia="ru-RU"/>
        </w:rPr>
        <w:t>вт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история, биология, физика, география, иностранные языки;</w:t>
      </w:r>
      <w:r w:rsidRPr="00923CC3">
        <w:rPr>
          <w:rFonts w:ascii="Arial" w:eastAsia="Times New Roman" w:hAnsi="Arial" w:cs="Arial"/>
          <w:lang w:eastAsia="ru-RU"/>
        </w:rPr>
        <w:br/>
        <w:t>8 мая, ср — русский язык;</w:t>
      </w:r>
      <w:r w:rsidRPr="00923CC3">
        <w:rPr>
          <w:rFonts w:ascii="Arial" w:eastAsia="Times New Roman" w:hAnsi="Arial" w:cs="Arial"/>
          <w:lang w:eastAsia="ru-RU"/>
        </w:rPr>
        <w:br/>
        <w:t xml:space="preserve">13 мая, </w:t>
      </w:r>
      <w:proofErr w:type="spellStart"/>
      <w:r w:rsidRPr="00923CC3">
        <w:rPr>
          <w:rFonts w:ascii="Arial" w:eastAsia="Times New Roman" w:hAnsi="Arial" w:cs="Arial"/>
          <w:lang w:eastAsia="ru-RU"/>
        </w:rPr>
        <w:t>пн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информатика и ИКТ, обществознание, химия, литература;</w:t>
      </w:r>
      <w:r w:rsidRPr="00923CC3">
        <w:rPr>
          <w:rFonts w:ascii="Arial" w:eastAsia="Times New Roman" w:hAnsi="Arial" w:cs="Arial"/>
          <w:lang w:eastAsia="ru-RU"/>
        </w:rPr>
        <w:br/>
        <w:t xml:space="preserve">14 мая, </w:t>
      </w:r>
      <w:proofErr w:type="spellStart"/>
      <w:r w:rsidRPr="00923CC3">
        <w:rPr>
          <w:rFonts w:ascii="Arial" w:eastAsia="Times New Roman" w:hAnsi="Arial" w:cs="Arial"/>
          <w:lang w:eastAsia="ru-RU"/>
        </w:rPr>
        <w:t>вт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по всем учебным предметам.</w:t>
      </w:r>
    </w:p>
    <w:p w:rsidR="007B2CC5" w:rsidRPr="00923CC3" w:rsidRDefault="007B2CC5" w:rsidP="007B2CC5">
      <w:pPr>
        <w:spacing w:after="0" w:line="360" w:lineRule="atLeast"/>
        <w:textAlignment w:val="baseline"/>
        <w:rPr>
          <w:rFonts w:ascii="Arial" w:eastAsia="Times New Roman" w:hAnsi="Arial" w:cs="Arial"/>
          <w:lang w:eastAsia="ru-RU"/>
        </w:rPr>
      </w:pPr>
      <w:r w:rsidRPr="00923CC3">
        <w:rPr>
          <w:rFonts w:ascii="inherit" w:eastAsia="Times New Roman" w:hAnsi="inherit" w:cs="Arial"/>
          <w:b/>
          <w:bCs/>
          <w:i/>
          <w:iCs/>
          <w:bdr w:val="none" w:sz="0" w:space="0" w:color="auto" w:frame="1"/>
          <w:lang w:eastAsia="ru-RU"/>
        </w:rPr>
        <w:t>основной</w:t>
      </w:r>
      <w:r w:rsidRPr="00923CC3">
        <w:rPr>
          <w:rFonts w:ascii="Arial" w:eastAsia="Times New Roman" w:hAnsi="Arial" w:cs="Arial"/>
          <w:lang w:eastAsia="ru-RU"/>
        </w:rPr>
        <w:t> (с 24 мая по 2 июля)</w:t>
      </w:r>
      <w:r w:rsidRPr="00923CC3">
        <w:rPr>
          <w:rFonts w:ascii="Arial" w:eastAsia="Times New Roman" w:hAnsi="Arial" w:cs="Arial"/>
          <w:lang w:eastAsia="ru-RU"/>
        </w:rPr>
        <w:br/>
        <w:t xml:space="preserve">24 мая, </w:t>
      </w:r>
      <w:proofErr w:type="spellStart"/>
      <w:r w:rsidRPr="00923CC3">
        <w:rPr>
          <w:rFonts w:ascii="Arial" w:eastAsia="Times New Roman" w:hAnsi="Arial" w:cs="Arial"/>
          <w:lang w:eastAsia="ru-RU"/>
        </w:rPr>
        <w:t>пт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иностранные языки;</w:t>
      </w:r>
      <w:r w:rsidRPr="00923CC3">
        <w:rPr>
          <w:rFonts w:ascii="Arial" w:eastAsia="Times New Roman" w:hAnsi="Arial" w:cs="Arial"/>
          <w:lang w:eastAsia="ru-RU"/>
        </w:rPr>
        <w:br/>
        <w:t xml:space="preserve">25 мая, </w:t>
      </w:r>
      <w:proofErr w:type="spellStart"/>
      <w:proofErr w:type="gramStart"/>
      <w:r w:rsidRPr="00923CC3">
        <w:rPr>
          <w:rFonts w:ascii="Arial" w:eastAsia="Times New Roman" w:hAnsi="Arial" w:cs="Arial"/>
          <w:lang w:eastAsia="ru-RU"/>
        </w:rPr>
        <w:t>сб</w:t>
      </w:r>
      <w:proofErr w:type="spellEnd"/>
      <w:proofErr w:type="gramEnd"/>
      <w:r w:rsidRPr="00923CC3">
        <w:rPr>
          <w:rFonts w:ascii="Arial" w:eastAsia="Times New Roman" w:hAnsi="Arial" w:cs="Arial"/>
          <w:lang w:eastAsia="ru-RU"/>
        </w:rPr>
        <w:t xml:space="preserve"> — иностранные языки;</w:t>
      </w:r>
      <w:r w:rsidRPr="00923CC3">
        <w:rPr>
          <w:rFonts w:ascii="Arial" w:eastAsia="Times New Roman" w:hAnsi="Arial" w:cs="Arial"/>
          <w:lang w:eastAsia="ru-RU"/>
        </w:rPr>
        <w:br/>
        <w:t xml:space="preserve">28 мая, </w:t>
      </w:r>
      <w:proofErr w:type="spellStart"/>
      <w:r w:rsidRPr="00923CC3">
        <w:rPr>
          <w:rFonts w:ascii="Arial" w:eastAsia="Times New Roman" w:hAnsi="Arial" w:cs="Arial"/>
          <w:lang w:eastAsia="ru-RU"/>
        </w:rPr>
        <w:t>вт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русский язык;</w:t>
      </w:r>
      <w:r w:rsidRPr="00923CC3">
        <w:rPr>
          <w:rFonts w:ascii="Arial" w:eastAsia="Times New Roman" w:hAnsi="Arial" w:cs="Arial"/>
          <w:lang w:eastAsia="ru-RU"/>
        </w:rPr>
        <w:br/>
      </w:r>
      <w:proofErr w:type="gramStart"/>
      <w:r w:rsidRPr="00923CC3">
        <w:rPr>
          <w:rFonts w:ascii="Arial" w:eastAsia="Times New Roman" w:hAnsi="Arial" w:cs="Arial"/>
          <w:lang w:eastAsia="ru-RU"/>
        </w:rPr>
        <w:t xml:space="preserve">30 мая, </w:t>
      </w:r>
      <w:proofErr w:type="spellStart"/>
      <w:r w:rsidRPr="00923CC3">
        <w:rPr>
          <w:rFonts w:ascii="Arial" w:eastAsia="Times New Roman" w:hAnsi="Arial" w:cs="Arial"/>
          <w:lang w:eastAsia="ru-RU"/>
        </w:rPr>
        <w:t>чт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обществознание;</w:t>
      </w:r>
      <w:r w:rsidRPr="00923CC3">
        <w:rPr>
          <w:rFonts w:ascii="Arial" w:eastAsia="Times New Roman" w:hAnsi="Arial" w:cs="Arial"/>
          <w:lang w:eastAsia="ru-RU"/>
        </w:rPr>
        <w:br/>
        <w:t xml:space="preserve">4 июня, </w:t>
      </w:r>
      <w:proofErr w:type="spellStart"/>
      <w:r w:rsidRPr="00923CC3">
        <w:rPr>
          <w:rFonts w:ascii="Arial" w:eastAsia="Times New Roman" w:hAnsi="Arial" w:cs="Arial"/>
          <w:lang w:eastAsia="ru-RU"/>
        </w:rPr>
        <w:t>вт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обществознание, информатика и ИКТ, география, химия;</w:t>
      </w:r>
      <w:r w:rsidRPr="00923CC3">
        <w:rPr>
          <w:rFonts w:ascii="Arial" w:eastAsia="Times New Roman" w:hAnsi="Arial" w:cs="Arial"/>
          <w:lang w:eastAsia="ru-RU"/>
        </w:rPr>
        <w:br/>
        <w:t xml:space="preserve">6 июня, </w:t>
      </w:r>
      <w:proofErr w:type="spellStart"/>
      <w:r w:rsidRPr="00923CC3">
        <w:rPr>
          <w:rFonts w:ascii="Arial" w:eastAsia="Times New Roman" w:hAnsi="Arial" w:cs="Arial"/>
          <w:lang w:eastAsia="ru-RU"/>
        </w:rPr>
        <w:t>чт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математика;</w:t>
      </w:r>
      <w:r w:rsidRPr="00923CC3">
        <w:rPr>
          <w:rFonts w:ascii="Arial" w:eastAsia="Times New Roman" w:hAnsi="Arial" w:cs="Arial"/>
          <w:lang w:eastAsia="ru-RU"/>
        </w:rPr>
        <w:br/>
        <w:t xml:space="preserve">11 июня, </w:t>
      </w:r>
      <w:proofErr w:type="spellStart"/>
      <w:r w:rsidRPr="00923CC3">
        <w:rPr>
          <w:rFonts w:ascii="Arial" w:eastAsia="Times New Roman" w:hAnsi="Arial" w:cs="Arial"/>
          <w:lang w:eastAsia="ru-RU"/>
        </w:rPr>
        <w:t>вт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литература, физика, информатика и ИКТ;, биология;</w:t>
      </w:r>
      <w:r w:rsidRPr="00923CC3">
        <w:rPr>
          <w:rFonts w:ascii="Arial" w:eastAsia="Times New Roman" w:hAnsi="Arial" w:cs="Arial"/>
          <w:lang w:eastAsia="ru-RU"/>
        </w:rPr>
        <w:br/>
        <w:t xml:space="preserve">14 июня, </w:t>
      </w:r>
      <w:proofErr w:type="spellStart"/>
      <w:r w:rsidRPr="00923CC3">
        <w:rPr>
          <w:rFonts w:ascii="Arial" w:eastAsia="Times New Roman" w:hAnsi="Arial" w:cs="Arial"/>
          <w:lang w:eastAsia="ru-RU"/>
        </w:rPr>
        <w:t>пт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история, физика, география.</w:t>
      </w:r>
      <w:proofErr w:type="gramEnd"/>
      <w:r w:rsidRPr="00923CC3">
        <w:rPr>
          <w:rFonts w:ascii="Arial" w:eastAsia="Times New Roman" w:hAnsi="Arial" w:cs="Arial"/>
          <w:lang w:eastAsia="ru-RU"/>
        </w:rPr>
        <w:br/>
      </w:r>
      <w:r w:rsidRPr="00923CC3">
        <w:rPr>
          <w:rFonts w:ascii="inherit" w:eastAsia="Times New Roman" w:hAnsi="inherit" w:cs="Arial"/>
          <w:i/>
          <w:iCs/>
          <w:bdr w:val="none" w:sz="0" w:space="0" w:color="auto" w:frame="1"/>
          <w:lang w:eastAsia="ru-RU"/>
        </w:rPr>
        <w:t>Резервные дни</w:t>
      </w:r>
      <w:r w:rsidRPr="00923CC3">
        <w:rPr>
          <w:rFonts w:ascii="Arial" w:eastAsia="Times New Roman" w:hAnsi="Arial" w:cs="Arial"/>
          <w:lang w:eastAsia="ru-RU"/>
        </w:rPr>
        <w:t>:</w:t>
      </w:r>
      <w:r w:rsidRPr="00923CC3">
        <w:rPr>
          <w:rFonts w:ascii="Arial" w:eastAsia="Times New Roman" w:hAnsi="Arial" w:cs="Arial"/>
          <w:lang w:eastAsia="ru-RU"/>
        </w:rPr>
        <w:br/>
        <w:t xml:space="preserve">25 июня, </w:t>
      </w:r>
      <w:proofErr w:type="spellStart"/>
      <w:r w:rsidRPr="00923CC3">
        <w:rPr>
          <w:rFonts w:ascii="Arial" w:eastAsia="Times New Roman" w:hAnsi="Arial" w:cs="Arial"/>
          <w:lang w:eastAsia="ru-RU"/>
        </w:rPr>
        <w:t>вт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русский язык;</w:t>
      </w:r>
      <w:r w:rsidRPr="00923CC3">
        <w:rPr>
          <w:rFonts w:ascii="Arial" w:eastAsia="Times New Roman" w:hAnsi="Arial" w:cs="Arial"/>
          <w:lang w:eastAsia="ru-RU"/>
        </w:rPr>
        <w:br/>
        <w:t>26 июня, ср — обществознание, физика, информатика и ИКТ, биология;</w:t>
      </w:r>
      <w:r w:rsidRPr="00923CC3">
        <w:rPr>
          <w:rFonts w:ascii="Arial" w:eastAsia="Times New Roman" w:hAnsi="Arial" w:cs="Arial"/>
          <w:lang w:eastAsia="ru-RU"/>
        </w:rPr>
        <w:br/>
        <w:t xml:space="preserve">27 июня, </w:t>
      </w:r>
      <w:proofErr w:type="spellStart"/>
      <w:r w:rsidRPr="00923CC3">
        <w:rPr>
          <w:rFonts w:ascii="Arial" w:eastAsia="Times New Roman" w:hAnsi="Arial" w:cs="Arial"/>
          <w:lang w:eastAsia="ru-RU"/>
        </w:rPr>
        <w:t>чт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математика;</w:t>
      </w:r>
      <w:r w:rsidRPr="00923CC3">
        <w:rPr>
          <w:rFonts w:ascii="Arial" w:eastAsia="Times New Roman" w:hAnsi="Arial" w:cs="Arial"/>
          <w:lang w:eastAsia="ru-RU"/>
        </w:rPr>
        <w:br/>
        <w:t xml:space="preserve">28 июня, </w:t>
      </w:r>
      <w:proofErr w:type="spellStart"/>
      <w:r w:rsidRPr="00923CC3">
        <w:rPr>
          <w:rFonts w:ascii="Arial" w:eastAsia="Times New Roman" w:hAnsi="Arial" w:cs="Arial"/>
          <w:lang w:eastAsia="ru-RU"/>
        </w:rPr>
        <w:t>пт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география, история, химия, литература;</w:t>
      </w:r>
      <w:r w:rsidRPr="00923CC3">
        <w:rPr>
          <w:rFonts w:ascii="Arial" w:eastAsia="Times New Roman" w:hAnsi="Arial" w:cs="Arial"/>
          <w:lang w:eastAsia="ru-RU"/>
        </w:rPr>
        <w:br/>
        <w:t xml:space="preserve">29 июня, </w:t>
      </w:r>
      <w:proofErr w:type="spellStart"/>
      <w:proofErr w:type="gramStart"/>
      <w:r w:rsidRPr="00923CC3">
        <w:rPr>
          <w:rFonts w:ascii="Arial" w:eastAsia="Times New Roman" w:hAnsi="Arial" w:cs="Arial"/>
          <w:lang w:eastAsia="ru-RU"/>
        </w:rPr>
        <w:t>сб</w:t>
      </w:r>
      <w:proofErr w:type="spellEnd"/>
      <w:proofErr w:type="gramEnd"/>
      <w:r w:rsidRPr="00923CC3">
        <w:rPr>
          <w:rFonts w:ascii="Arial" w:eastAsia="Times New Roman" w:hAnsi="Arial" w:cs="Arial"/>
          <w:lang w:eastAsia="ru-RU"/>
        </w:rPr>
        <w:t xml:space="preserve"> — иностранные языки;</w:t>
      </w:r>
      <w:r w:rsidRPr="00923CC3">
        <w:rPr>
          <w:rFonts w:ascii="Arial" w:eastAsia="Times New Roman" w:hAnsi="Arial" w:cs="Arial"/>
          <w:lang w:eastAsia="ru-RU"/>
        </w:rPr>
        <w:br/>
        <w:t xml:space="preserve">1 июля, </w:t>
      </w:r>
      <w:proofErr w:type="spellStart"/>
      <w:r w:rsidRPr="00923CC3">
        <w:rPr>
          <w:rFonts w:ascii="Arial" w:eastAsia="Times New Roman" w:hAnsi="Arial" w:cs="Arial"/>
          <w:lang w:eastAsia="ru-RU"/>
        </w:rPr>
        <w:t>пн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по всем учебным предметам;</w:t>
      </w:r>
      <w:r w:rsidRPr="00923CC3">
        <w:rPr>
          <w:rFonts w:ascii="Arial" w:eastAsia="Times New Roman" w:hAnsi="Arial" w:cs="Arial"/>
          <w:lang w:eastAsia="ru-RU"/>
        </w:rPr>
        <w:br/>
        <w:t xml:space="preserve">2 июля, </w:t>
      </w:r>
      <w:proofErr w:type="spellStart"/>
      <w:r w:rsidRPr="00923CC3">
        <w:rPr>
          <w:rFonts w:ascii="Arial" w:eastAsia="Times New Roman" w:hAnsi="Arial" w:cs="Arial"/>
          <w:lang w:eastAsia="ru-RU"/>
        </w:rPr>
        <w:t>вт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по всем учебным предметам.</w:t>
      </w:r>
    </w:p>
    <w:p w:rsidR="007B2CC5" w:rsidRPr="00923CC3" w:rsidRDefault="007B2CC5" w:rsidP="007B2CC5">
      <w:pPr>
        <w:spacing w:after="0" w:line="360" w:lineRule="atLeast"/>
        <w:textAlignment w:val="baseline"/>
        <w:rPr>
          <w:rFonts w:ascii="Arial" w:eastAsia="Times New Roman" w:hAnsi="Arial" w:cs="Arial"/>
          <w:lang w:eastAsia="ru-RU"/>
        </w:rPr>
      </w:pPr>
      <w:r w:rsidRPr="00923CC3">
        <w:rPr>
          <w:rFonts w:ascii="inherit" w:eastAsia="Times New Roman" w:hAnsi="inherit" w:cs="Arial"/>
          <w:b/>
          <w:bCs/>
          <w:i/>
          <w:iCs/>
          <w:bdr w:val="none" w:sz="0" w:space="0" w:color="auto" w:frame="1"/>
          <w:lang w:eastAsia="ru-RU"/>
        </w:rPr>
        <w:t>дополнительный</w:t>
      </w:r>
      <w:r w:rsidRPr="00923CC3">
        <w:rPr>
          <w:rFonts w:ascii="Arial" w:eastAsia="Times New Roman" w:hAnsi="Arial" w:cs="Arial"/>
          <w:lang w:eastAsia="ru-RU"/>
        </w:rPr>
        <w:t> (с 3 по 21 сентября):</w:t>
      </w:r>
      <w:r w:rsidRPr="00923CC3">
        <w:rPr>
          <w:rFonts w:ascii="Arial" w:eastAsia="Times New Roman" w:hAnsi="Arial" w:cs="Arial"/>
          <w:lang w:eastAsia="ru-RU"/>
        </w:rPr>
        <w:br/>
        <w:t xml:space="preserve">3 сентября, </w:t>
      </w:r>
      <w:proofErr w:type="spellStart"/>
      <w:r w:rsidRPr="00923CC3">
        <w:rPr>
          <w:rFonts w:ascii="Arial" w:eastAsia="Times New Roman" w:hAnsi="Arial" w:cs="Arial"/>
          <w:lang w:eastAsia="ru-RU"/>
        </w:rPr>
        <w:t>вт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русский язык;</w:t>
      </w:r>
      <w:r w:rsidRPr="00923CC3">
        <w:rPr>
          <w:rFonts w:ascii="Arial" w:eastAsia="Times New Roman" w:hAnsi="Arial" w:cs="Arial"/>
          <w:lang w:eastAsia="ru-RU"/>
        </w:rPr>
        <w:br/>
        <w:t xml:space="preserve">6 сентября, </w:t>
      </w:r>
      <w:proofErr w:type="spellStart"/>
      <w:r w:rsidRPr="00923CC3">
        <w:rPr>
          <w:rFonts w:ascii="Arial" w:eastAsia="Times New Roman" w:hAnsi="Arial" w:cs="Arial"/>
          <w:lang w:eastAsia="ru-RU"/>
        </w:rPr>
        <w:t>пт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математика;</w:t>
      </w:r>
      <w:r w:rsidRPr="00923CC3">
        <w:rPr>
          <w:rFonts w:ascii="Arial" w:eastAsia="Times New Roman" w:hAnsi="Arial" w:cs="Arial"/>
          <w:lang w:eastAsia="ru-RU"/>
        </w:rPr>
        <w:br/>
        <w:t xml:space="preserve">9 сентября, </w:t>
      </w:r>
      <w:proofErr w:type="spellStart"/>
      <w:proofErr w:type="gramStart"/>
      <w:r w:rsidRPr="00923CC3">
        <w:rPr>
          <w:rFonts w:ascii="Arial" w:eastAsia="Times New Roman" w:hAnsi="Arial" w:cs="Arial"/>
          <w:lang w:eastAsia="ru-RU"/>
        </w:rPr>
        <w:t>пн</w:t>
      </w:r>
      <w:proofErr w:type="spellEnd"/>
      <w:proofErr w:type="gramEnd"/>
      <w:r w:rsidRPr="00923CC3">
        <w:rPr>
          <w:rFonts w:ascii="Arial" w:eastAsia="Times New Roman" w:hAnsi="Arial" w:cs="Arial"/>
          <w:lang w:eastAsia="ru-RU"/>
        </w:rPr>
        <w:t xml:space="preserve"> — история, биология, физика, география;</w:t>
      </w:r>
      <w:r w:rsidRPr="00923CC3">
        <w:rPr>
          <w:rFonts w:ascii="Arial" w:eastAsia="Times New Roman" w:hAnsi="Arial" w:cs="Arial"/>
          <w:lang w:eastAsia="ru-RU"/>
        </w:rPr>
        <w:br/>
        <w:t>11 сентября, ср — обществознание, химия, информатика и ИКТ, литература;</w:t>
      </w:r>
      <w:r w:rsidRPr="00923CC3">
        <w:rPr>
          <w:rFonts w:ascii="Arial" w:eastAsia="Times New Roman" w:hAnsi="Arial" w:cs="Arial"/>
          <w:lang w:eastAsia="ru-RU"/>
        </w:rPr>
        <w:br/>
        <w:t xml:space="preserve">13 сентября, </w:t>
      </w:r>
      <w:proofErr w:type="spellStart"/>
      <w:r w:rsidRPr="00923CC3">
        <w:rPr>
          <w:rFonts w:ascii="Arial" w:eastAsia="Times New Roman" w:hAnsi="Arial" w:cs="Arial"/>
          <w:lang w:eastAsia="ru-RU"/>
        </w:rPr>
        <w:t>пт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иностранные языки.</w:t>
      </w:r>
      <w:r w:rsidRPr="00923CC3">
        <w:rPr>
          <w:rFonts w:ascii="Arial" w:eastAsia="Times New Roman" w:hAnsi="Arial" w:cs="Arial"/>
          <w:lang w:eastAsia="ru-RU"/>
        </w:rPr>
        <w:br/>
      </w:r>
      <w:r w:rsidRPr="00923CC3">
        <w:rPr>
          <w:rFonts w:ascii="inherit" w:eastAsia="Times New Roman" w:hAnsi="inherit" w:cs="Arial"/>
          <w:i/>
          <w:iCs/>
          <w:bdr w:val="none" w:sz="0" w:space="0" w:color="auto" w:frame="1"/>
          <w:lang w:eastAsia="ru-RU"/>
        </w:rPr>
        <w:t>Резервные дни</w:t>
      </w:r>
      <w:r w:rsidRPr="00923CC3">
        <w:rPr>
          <w:rFonts w:ascii="Arial" w:eastAsia="Times New Roman" w:hAnsi="Arial" w:cs="Arial"/>
          <w:lang w:eastAsia="ru-RU"/>
        </w:rPr>
        <w:t>:</w:t>
      </w:r>
      <w:r w:rsidRPr="00923CC3">
        <w:rPr>
          <w:rFonts w:ascii="Arial" w:eastAsia="Times New Roman" w:hAnsi="Arial" w:cs="Arial"/>
          <w:lang w:eastAsia="ru-RU"/>
        </w:rPr>
        <w:br/>
        <w:t xml:space="preserve">16 сентября, </w:t>
      </w:r>
      <w:proofErr w:type="spellStart"/>
      <w:proofErr w:type="gramStart"/>
      <w:r w:rsidRPr="00923CC3">
        <w:rPr>
          <w:rFonts w:ascii="Arial" w:eastAsia="Times New Roman" w:hAnsi="Arial" w:cs="Arial"/>
          <w:lang w:eastAsia="ru-RU"/>
        </w:rPr>
        <w:t>пн</w:t>
      </w:r>
      <w:proofErr w:type="spellEnd"/>
      <w:proofErr w:type="gramEnd"/>
      <w:r w:rsidRPr="00923CC3">
        <w:rPr>
          <w:rFonts w:ascii="Arial" w:eastAsia="Times New Roman" w:hAnsi="Arial" w:cs="Arial"/>
          <w:lang w:eastAsia="ru-RU"/>
        </w:rPr>
        <w:t xml:space="preserve"> — русский язык;</w:t>
      </w:r>
      <w:r w:rsidRPr="00923CC3">
        <w:rPr>
          <w:rFonts w:ascii="Arial" w:eastAsia="Times New Roman" w:hAnsi="Arial" w:cs="Arial"/>
          <w:lang w:eastAsia="ru-RU"/>
        </w:rPr>
        <w:br/>
        <w:t xml:space="preserve">17 сентября, </w:t>
      </w:r>
      <w:proofErr w:type="spellStart"/>
      <w:r w:rsidRPr="00923CC3">
        <w:rPr>
          <w:rFonts w:ascii="Arial" w:eastAsia="Times New Roman" w:hAnsi="Arial" w:cs="Arial"/>
          <w:lang w:eastAsia="ru-RU"/>
        </w:rPr>
        <w:t>вт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история, биология, физика, география;</w:t>
      </w:r>
      <w:r w:rsidRPr="00923CC3">
        <w:rPr>
          <w:rFonts w:ascii="Arial" w:eastAsia="Times New Roman" w:hAnsi="Arial" w:cs="Arial"/>
          <w:lang w:eastAsia="ru-RU"/>
        </w:rPr>
        <w:br/>
        <w:t>18 сентября, ср — математика;</w:t>
      </w:r>
      <w:r w:rsidRPr="00923CC3">
        <w:rPr>
          <w:rFonts w:ascii="Arial" w:eastAsia="Times New Roman" w:hAnsi="Arial" w:cs="Arial"/>
          <w:lang w:eastAsia="ru-RU"/>
        </w:rPr>
        <w:br/>
      </w:r>
      <w:r w:rsidRPr="00923CC3">
        <w:rPr>
          <w:rFonts w:ascii="Arial" w:eastAsia="Times New Roman" w:hAnsi="Arial" w:cs="Arial"/>
          <w:lang w:eastAsia="ru-RU"/>
        </w:rPr>
        <w:lastRenderedPageBreak/>
        <w:t xml:space="preserve">19 сентября, </w:t>
      </w:r>
      <w:proofErr w:type="spellStart"/>
      <w:r w:rsidRPr="00923CC3">
        <w:rPr>
          <w:rFonts w:ascii="Arial" w:eastAsia="Times New Roman" w:hAnsi="Arial" w:cs="Arial"/>
          <w:lang w:eastAsia="ru-RU"/>
        </w:rPr>
        <w:t>чт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обществознание, химия, информатика и ИКТ, литература;</w:t>
      </w:r>
      <w:r w:rsidRPr="00923CC3">
        <w:rPr>
          <w:rFonts w:ascii="Arial" w:eastAsia="Times New Roman" w:hAnsi="Arial" w:cs="Arial"/>
          <w:lang w:eastAsia="ru-RU"/>
        </w:rPr>
        <w:br/>
        <w:t xml:space="preserve">20 сентября, </w:t>
      </w:r>
      <w:proofErr w:type="spellStart"/>
      <w:r w:rsidRPr="00923CC3">
        <w:rPr>
          <w:rFonts w:ascii="Arial" w:eastAsia="Times New Roman" w:hAnsi="Arial" w:cs="Arial"/>
          <w:lang w:eastAsia="ru-RU"/>
        </w:rPr>
        <w:t>пт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иностранные языки;</w:t>
      </w:r>
      <w:r w:rsidRPr="00923CC3">
        <w:rPr>
          <w:rFonts w:ascii="Arial" w:eastAsia="Times New Roman" w:hAnsi="Arial" w:cs="Arial"/>
          <w:lang w:eastAsia="ru-RU"/>
        </w:rPr>
        <w:br/>
        <w:t xml:space="preserve">21 сентября, </w:t>
      </w:r>
      <w:proofErr w:type="spellStart"/>
      <w:r w:rsidRPr="00923CC3">
        <w:rPr>
          <w:rFonts w:ascii="Arial" w:eastAsia="Times New Roman" w:hAnsi="Arial" w:cs="Arial"/>
          <w:lang w:eastAsia="ru-RU"/>
        </w:rPr>
        <w:t>сб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— по всем учебным предметам.</w:t>
      </w:r>
    </w:p>
    <w:p w:rsidR="007B2CC5" w:rsidRPr="00923CC3" w:rsidRDefault="007B2CC5" w:rsidP="007B2CC5">
      <w:pPr>
        <w:spacing w:after="225" w:line="360" w:lineRule="atLeast"/>
        <w:textAlignment w:val="baseline"/>
        <w:rPr>
          <w:rFonts w:ascii="Arial" w:eastAsia="Times New Roman" w:hAnsi="Arial" w:cs="Arial"/>
          <w:lang w:eastAsia="ru-RU"/>
        </w:rPr>
      </w:pPr>
      <w:r w:rsidRPr="00923CC3">
        <w:rPr>
          <w:rFonts w:ascii="Arial" w:eastAsia="Times New Roman" w:hAnsi="Arial" w:cs="Arial"/>
          <w:lang w:eastAsia="ru-RU"/>
        </w:rPr>
        <w:t>Этими приказами также утвержден перечень дополнительных средств обучения, которые можно иметь при себе на экзаменах по различным предметам.</w:t>
      </w:r>
      <w:r w:rsidRPr="00923CC3">
        <w:rPr>
          <w:rFonts w:ascii="Arial" w:eastAsia="Times New Roman" w:hAnsi="Arial" w:cs="Arial"/>
          <w:lang w:eastAsia="ru-RU"/>
        </w:rPr>
        <w:br/>
        <w:t>Для участников ГИА-9 с ограниченными возможностями здоровья, детей-инвалидов и инвалидов ГИА-9 по их желанию может проводиться только по обязательным учебным предметам, а также в форме ОГЭ. При этом допускается сочетание форм проведения ГИА (ОГЭ и ГВЭ).</w:t>
      </w:r>
    </w:p>
    <w:p w:rsidR="007B2CC5" w:rsidRPr="00923CC3" w:rsidRDefault="007B2CC5" w:rsidP="007B2CC5">
      <w:pPr>
        <w:spacing w:after="0" w:line="360" w:lineRule="atLeast"/>
        <w:textAlignment w:val="baseline"/>
        <w:rPr>
          <w:rFonts w:ascii="Arial" w:eastAsia="Times New Roman" w:hAnsi="Arial" w:cs="Arial"/>
          <w:lang w:eastAsia="ru-RU"/>
        </w:rPr>
      </w:pPr>
      <w:r w:rsidRPr="00923CC3">
        <w:rPr>
          <w:rFonts w:ascii="inherit" w:eastAsia="Times New Roman" w:hAnsi="inherit" w:cs="Arial"/>
          <w:b/>
          <w:bCs/>
          <w:i/>
          <w:iCs/>
          <w:bdr w:val="none" w:sz="0" w:space="0" w:color="auto" w:frame="1"/>
          <w:lang w:eastAsia="ru-RU"/>
        </w:rPr>
        <w:t>Напоминание</w:t>
      </w:r>
      <w:r w:rsidRPr="00923CC3">
        <w:rPr>
          <w:rFonts w:ascii="Arial" w:eastAsia="Times New Roman" w:hAnsi="Arial" w:cs="Arial"/>
          <w:lang w:eastAsia="ru-RU"/>
        </w:rPr>
        <w:t xml:space="preserve">. </w:t>
      </w:r>
      <w:proofErr w:type="gramStart"/>
      <w:r w:rsidRPr="00923CC3">
        <w:rPr>
          <w:rFonts w:ascii="Arial" w:eastAsia="Times New Roman" w:hAnsi="Arial" w:cs="Arial"/>
          <w:lang w:eastAsia="ru-RU"/>
        </w:rPr>
        <w:t xml:space="preserve">Согласно приказу </w:t>
      </w:r>
      <w:proofErr w:type="spellStart"/>
      <w:r w:rsidRPr="00923CC3">
        <w:rPr>
          <w:rFonts w:ascii="Arial" w:eastAsia="Times New Roman" w:hAnsi="Arial" w:cs="Arial"/>
          <w:lang w:eastAsia="ru-RU"/>
        </w:rPr>
        <w:t>Минпросвещения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923CC3">
        <w:rPr>
          <w:rFonts w:ascii="Arial" w:eastAsia="Times New Roman" w:hAnsi="Arial" w:cs="Arial"/>
          <w:lang w:eastAsia="ru-RU"/>
        </w:rPr>
        <w:t>Рособрнадзора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от 07.11.2018 № 189/ 1513 «Об утверждении Порядка проведения государственной итоговой аттестации по образовательным программам основного общего образования»:</w:t>
      </w:r>
      <w:r w:rsidRPr="00923CC3">
        <w:rPr>
          <w:rFonts w:ascii="Arial" w:eastAsia="Times New Roman" w:hAnsi="Arial" w:cs="Arial"/>
          <w:lang w:eastAsia="ru-RU"/>
        </w:rPr>
        <w:br/>
        <w:t>1.К ГИА-9 допускаются обучающиеся, не имеющие академической задолженности, в полном объеме выполнившие учебный план или индивидуальный учебный план (</w:t>
      </w:r>
      <w:r w:rsidRPr="00923CC3">
        <w:rPr>
          <w:rFonts w:ascii="inherit" w:eastAsia="Times New Roman" w:hAnsi="inherit" w:cs="Arial"/>
          <w:bdr w:val="none" w:sz="0" w:space="0" w:color="auto" w:frame="1"/>
          <w:lang w:eastAsia="ru-RU"/>
        </w:rPr>
        <w:t>имеющие годовые отметки по всем учебным предметам учебного плана за IX класс не ниже удовлетворительных</w:t>
      </w:r>
      <w:r w:rsidRPr="00923CC3">
        <w:rPr>
          <w:rFonts w:ascii="Arial" w:eastAsia="Times New Roman" w:hAnsi="Arial" w:cs="Arial"/>
          <w:lang w:eastAsia="ru-RU"/>
        </w:rPr>
        <w:t>), а также </w:t>
      </w:r>
      <w:r w:rsidRPr="00923CC3">
        <w:rPr>
          <w:rFonts w:ascii="inherit" w:eastAsia="Times New Roman" w:hAnsi="inherit" w:cs="Arial"/>
          <w:bdr w:val="none" w:sz="0" w:space="0" w:color="auto" w:frame="1"/>
          <w:lang w:eastAsia="ru-RU"/>
        </w:rPr>
        <w:t>имеющие результат «зачет</w:t>
      </w:r>
      <w:proofErr w:type="gramEnd"/>
      <w:r w:rsidRPr="00923CC3">
        <w:rPr>
          <w:rFonts w:ascii="inherit" w:eastAsia="Times New Roman" w:hAnsi="inherit" w:cs="Arial"/>
          <w:bdr w:val="none" w:sz="0" w:space="0" w:color="auto" w:frame="1"/>
          <w:lang w:eastAsia="ru-RU"/>
        </w:rPr>
        <w:t>» за итоговое собеседование по русскому языку.</w:t>
      </w:r>
      <w:r w:rsidRPr="00923CC3">
        <w:rPr>
          <w:rFonts w:ascii="Arial" w:eastAsia="Times New Roman" w:hAnsi="Arial" w:cs="Arial"/>
          <w:lang w:eastAsia="ru-RU"/>
        </w:rPr>
        <w:br/>
      </w:r>
      <w:r w:rsidRPr="00923CC3">
        <w:rPr>
          <w:rFonts w:ascii="inherit" w:eastAsia="Times New Roman" w:hAnsi="inherit" w:cs="Arial"/>
          <w:b/>
          <w:bCs/>
          <w:bdr w:val="none" w:sz="0" w:space="0" w:color="auto" w:frame="1"/>
          <w:lang w:eastAsia="ru-RU"/>
        </w:rPr>
        <w:t>Экстерны</w:t>
      </w:r>
      <w:r w:rsidRPr="00923CC3">
        <w:rPr>
          <w:rFonts w:ascii="Arial" w:eastAsia="Times New Roman" w:hAnsi="Arial" w:cs="Arial"/>
          <w:lang w:eastAsia="ru-RU"/>
        </w:rPr>
        <w:t> допускаются к ГИА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7B2CC5" w:rsidRPr="00923CC3" w:rsidRDefault="007B2CC5" w:rsidP="00923CC3">
      <w:pPr>
        <w:pStyle w:val="a3"/>
        <w:rPr>
          <w:lang w:eastAsia="ru-RU"/>
        </w:rPr>
      </w:pPr>
      <w:proofErr w:type="gramStart"/>
      <w:r w:rsidRPr="00923CC3">
        <w:rPr>
          <w:lang w:eastAsia="ru-RU"/>
        </w:rPr>
        <w:t>2.ГИА-9 в форме ГВЭ с использованием текстов, тем, заданий, билетов проводится для обучающихся с ограниченными возможностями здоровья, детей-инвалидов и инвалидов, а также для обучающихся в специальных учебно-воспитательных учреждений закрытого типа, в учреждениях, исполняющих наказание в виде лишения свободы.</w:t>
      </w:r>
      <w:r w:rsidR="00923CC3">
        <w:rPr>
          <w:lang w:eastAsia="ru-RU"/>
        </w:rPr>
        <w:t xml:space="preserve">                                                                      </w:t>
      </w:r>
      <w:r w:rsidRPr="00923CC3">
        <w:rPr>
          <w:lang w:eastAsia="ru-RU"/>
        </w:rPr>
        <w:t>3.Лица, осваивающие образовательные программы основного общего образования в </w:t>
      </w:r>
      <w:r w:rsidRPr="00923CC3">
        <w:rPr>
          <w:rFonts w:ascii="inherit" w:hAnsi="inherit"/>
          <w:b/>
          <w:bCs/>
          <w:bdr w:val="none" w:sz="0" w:space="0" w:color="auto" w:frame="1"/>
          <w:lang w:eastAsia="ru-RU"/>
        </w:rPr>
        <w:t>форме семейного образования</w:t>
      </w:r>
      <w:r w:rsidRPr="00923CC3">
        <w:rPr>
          <w:lang w:eastAsia="ru-RU"/>
        </w:rPr>
        <w:t>, либо лица, обучающиеся по не имеющим государственной аккредитации образовательным</w:t>
      </w:r>
      <w:proofErr w:type="gramEnd"/>
      <w:r w:rsidRPr="00923CC3">
        <w:rPr>
          <w:lang w:eastAsia="ru-RU"/>
        </w:rPr>
        <w:t xml:space="preserve"> программам основного общего образования, </w:t>
      </w:r>
      <w:r w:rsidRPr="00923CC3">
        <w:rPr>
          <w:rFonts w:ascii="inherit" w:hAnsi="inherit"/>
          <w:b/>
          <w:bCs/>
          <w:bdr w:val="none" w:sz="0" w:space="0" w:color="auto" w:frame="1"/>
          <w:lang w:eastAsia="ru-RU"/>
        </w:rPr>
        <w:t>вправе пройти экстерном</w:t>
      </w:r>
      <w:r w:rsidRPr="00923CC3">
        <w:rPr>
          <w:lang w:eastAsia="ru-RU"/>
        </w:rPr>
        <w:t> 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в установленных приказом формах.</w:t>
      </w:r>
      <w:r w:rsidRPr="00923CC3">
        <w:rPr>
          <w:lang w:eastAsia="ru-RU"/>
        </w:rPr>
        <w:br/>
        <w:t>4. Обучающиеся, являющиеся в текущем учебном году </w:t>
      </w:r>
      <w:r w:rsidRPr="00923CC3">
        <w:rPr>
          <w:rFonts w:ascii="inherit" w:hAnsi="inherit"/>
          <w:b/>
          <w:bCs/>
          <w:bdr w:val="none" w:sz="0" w:space="0" w:color="auto" w:frame="1"/>
          <w:lang w:eastAsia="ru-RU"/>
        </w:rPr>
        <w:t xml:space="preserve">победителями или </w:t>
      </w:r>
      <w:proofErr w:type="spellStart"/>
      <w:r w:rsidRPr="00923CC3">
        <w:rPr>
          <w:rFonts w:ascii="inherit" w:hAnsi="inherit"/>
          <w:b/>
          <w:bCs/>
          <w:bdr w:val="none" w:sz="0" w:space="0" w:color="auto" w:frame="1"/>
          <w:lang w:eastAsia="ru-RU"/>
        </w:rPr>
        <w:t>призерами</w:t>
      </w:r>
      <w:r w:rsidRPr="00923CC3">
        <w:rPr>
          <w:lang w:eastAsia="ru-RU"/>
        </w:rPr>
        <w:t>заключительного</w:t>
      </w:r>
      <w:proofErr w:type="spellEnd"/>
      <w:r w:rsidRPr="00923CC3">
        <w:rPr>
          <w:lang w:eastAsia="ru-RU"/>
        </w:rPr>
        <w:t xml:space="preserve">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Федерации, </w:t>
      </w:r>
      <w:r w:rsidRPr="00923CC3">
        <w:rPr>
          <w:rFonts w:ascii="inherit" w:hAnsi="inherit"/>
          <w:b/>
          <w:bCs/>
          <w:bdr w:val="none" w:sz="0" w:space="0" w:color="auto" w:frame="1"/>
          <w:lang w:eastAsia="ru-RU"/>
        </w:rPr>
        <w:t>освобождаются</w:t>
      </w:r>
      <w:r w:rsidRPr="00923CC3">
        <w:rPr>
          <w:lang w:eastAsia="ru-RU"/>
        </w:rPr>
        <w:t> от прохождения ГИА </w:t>
      </w:r>
      <w:r w:rsidRPr="00923CC3">
        <w:rPr>
          <w:rFonts w:ascii="inherit" w:hAnsi="inherit"/>
          <w:b/>
          <w:bCs/>
          <w:bdr w:val="none" w:sz="0" w:space="0" w:color="auto" w:frame="1"/>
          <w:lang w:eastAsia="ru-RU"/>
        </w:rPr>
        <w:t>по учебному предмету, соответствующему профилю</w:t>
      </w:r>
      <w:r w:rsidRPr="00923CC3">
        <w:rPr>
          <w:lang w:eastAsia="ru-RU"/>
        </w:rPr>
        <w:t> всероссийской олимпиады школьников, международной олимпиады.</w:t>
      </w:r>
    </w:p>
    <w:p w:rsidR="007B2CC5" w:rsidRPr="00923CC3" w:rsidRDefault="007B2CC5" w:rsidP="007B2CC5">
      <w:pPr>
        <w:spacing w:after="0" w:line="360" w:lineRule="atLeast"/>
        <w:textAlignment w:val="baseline"/>
        <w:rPr>
          <w:rFonts w:ascii="Arial" w:eastAsia="Times New Roman" w:hAnsi="Arial" w:cs="Arial"/>
          <w:lang w:eastAsia="ru-RU"/>
        </w:rPr>
      </w:pPr>
      <w:r w:rsidRPr="00923CC3">
        <w:rPr>
          <w:rFonts w:ascii="inherit" w:eastAsia="Times New Roman" w:hAnsi="inherit" w:cs="Arial"/>
          <w:b/>
          <w:bCs/>
          <w:i/>
          <w:iCs/>
          <w:bdr w:val="none" w:sz="0" w:space="0" w:color="auto" w:frame="1"/>
          <w:lang w:eastAsia="ru-RU"/>
        </w:rPr>
        <w:t>Источник</w:t>
      </w:r>
      <w:r w:rsidRPr="00923CC3">
        <w:rPr>
          <w:rFonts w:ascii="Arial" w:eastAsia="Times New Roman" w:hAnsi="Arial" w:cs="Arial"/>
          <w:lang w:eastAsia="ru-RU"/>
        </w:rPr>
        <w:t>:</w:t>
      </w:r>
      <w:r w:rsidRPr="00923CC3">
        <w:rPr>
          <w:rFonts w:ascii="Arial" w:eastAsia="Times New Roman" w:hAnsi="Arial" w:cs="Arial"/>
          <w:lang w:eastAsia="ru-RU"/>
        </w:rPr>
        <w:br/>
      </w:r>
      <w:proofErr w:type="gramStart"/>
      <w:r w:rsidRPr="00923CC3">
        <w:rPr>
          <w:rFonts w:ascii="Arial" w:eastAsia="Times New Roman" w:hAnsi="Arial" w:cs="Arial"/>
          <w:lang w:eastAsia="ru-RU"/>
        </w:rPr>
        <w:t xml:space="preserve">Приказ </w:t>
      </w:r>
      <w:proofErr w:type="spellStart"/>
      <w:r w:rsidRPr="00923CC3">
        <w:rPr>
          <w:rFonts w:ascii="Arial" w:eastAsia="Times New Roman" w:hAnsi="Arial" w:cs="Arial"/>
          <w:lang w:eastAsia="ru-RU"/>
        </w:rPr>
        <w:t>Минпросвещения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России N 8, </w:t>
      </w:r>
      <w:proofErr w:type="spellStart"/>
      <w:r w:rsidRPr="00923CC3">
        <w:rPr>
          <w:rFonts w:ascii="Arial" w:eastAsia="Times New Roman" w:hAnsi="Arial" w:cs="Arial"/>
          <w:lang w:eastAsia="ru-RU"/>
        </w:rPr>
        <w:t>Рособрнадзора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N 17 от 10.01.2019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2019 году»</w:t>
      </w:r>
      <w:r w:rsidRPr="00923CC3">
        <w:rPr>
          <w:rFonts w:ascii="Arial" w:eastAsia="Times New Roman" w:hAnsi="Arial" w:cs="Arial"/>
          <w:lang w:eastAsia="ru-RU"/>
        </w:rPr>
        <w:br/>
      </w:r>
      <w:hyperlink r:id="rId5" w:history="1">
        <w:r w:rsidRPr="00923CC3">
          <w:rPr>
            <w:rFonts w:ascii="inherit" w:eastAsia="Times New Roman" w:hAnsi="inherit" w:cs="Arial"/>
            <w:bdr w:val="none" w:sz="0" w:space="0" w:color="auto" w:frame="1"/>
            <w:lang w:eastAsia="ru-RU"/>
          </w:rPr>
          <w:t>http://www.consultant.ru/document/cons_doc_LAW_320135/</w:t>
        </w:r>
      </w:hyperlink>
      <w:proofErr w:type="gramEnd"/>
    </w:p>
    <w:p w:rsidR="007B2CC5" w:rsidRPr="00923CC3" w:rsidRDefault="007B2CC5" w:rsidP="007B2CC5">
      <w:pPr>
        <w:spacing w:after="0" w:line="360" w:lineRule="atLeast"/>
        <w:textAlignment w:val="baseline"/>
        <w:rPr>
          <w:rFonts w:ascii="Arial" w:eastAsia="Times New Roman" w:hAnsi="Arial" w:cs="Arial"/>
          <w:lang w:eastAsia="ru-RU"/>
        </w:rPr>
      </w:pPr>
      <w:r w:rsidRPr="00923CC3">
        <w:rPr>
          <w:rFonts w:ascii="Arial" w:eastAsia="Times New Roman" w:hAnsi="Arial" w:cs="Arial"/>
          <w:lang w:eastAsia="ru-RU"/>
        </w:rPr>
        <w:t xml:space="preserve">Приказ </w:t>
      </w:r>
      <w:proofErr w:type="spellStart"/>
      <w:r w:rsidRPr="00923CC3">
        <w:rPr>
          <w:rFonts w:ascii="Arial" w:eastAsia="Times New Roman" w:hAnsi="Arial" w:cs="Arial"/>
          <w:lang w:eastAsia="ru-RU"/>
        </w:rPr>
        <w:t>Минпросвещения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России N 7, </w:t>
      </w:r>
      <w:proofErr w:type="spellStart"/>
      <w:r w:rsidRPr="00923CC3">
        <w:rPr>
          <w:rFonts w:ascii="Arial" w:eastAsia="Times New Roman" w:hAnsi="Arial" w:cs="Arial"/>
          <w:lang w:eastAsia="ru-RU"/>
        </w:rPr>
        <w:t>Рособрнадзора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N 16 от 10.01.2019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2019 году» </w:t>
      </w:r>
      <w:hyperlink r:id="rId6" w:history="1">
        <w:r w:rsidRPr="00923CC3">
          <w:rPr>
            <w:rFonts w:ascii="inherit" w:eastAsia="Times New Roman" w:hAnsi="inherit" w:cs="Arial"/>
            <w:bdr w:val="none" w:sz="0" w:space="0" w:color="auto" w:frame="1"/>
            <w:lang w:eastAsia="ru-RU"/>
          </w:rPr>
          <w:t>http://www.consultant.ru/document/cons_doc_LAW_320134/</w:t>
        </w:r>
      </w:hyperlink>
    </w:p>
    <w:p w:rsidR="007B2CC5" w:rsidRPr="00923CC3" w:rsidRDefault="007B2CC5" w:rsidP="007B2CC5">
      <w:pPr>
        <w:spacing w:after="225" w:line="360" w:lineRule="atLeast"/>
        <w:textAlignment w:val="baseline"/>
        <w:rPr>
          <w:rFonts w:ascii="Arial" w:eastAsia="Times New Roman" w:hAnsi="Arial" w:cs="Arial"/>
          <w:lang w:eastAsia="ru-RU"/>
        </w:rPr>
      </w:pPr>
      <w:r w:rsidRPr="00923CC3">
        <w:rPr>
          <w:rFonts w:ascii="Arial" w:eastAsia="Times New Roman" w:hAnsi="Arial" w:cs="Arial"/>
          <w:lang w:eastAsia="ru-RU"/>
        </w:rPr>
        <w:t xml:space="preserve">Приказ </w:t>
      </w:r>
      <w:proofErr w:type="spellStart"/>
      <w:r w:rsidRPr="00923CC3">
        <w:rPr>
          <w:rFonts w:ascii="Arial" w:eastAsia="Times New Roman" w:hAnsi="Arial" w:cs="Arial"/>
          <w:lang w:eastAsia="ru-RU"/>
        </w:rPr>
        <w:t>Минпросвещения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Pr="00923CC3">
        <w:rPr>
          <w:rFonts w:ascii="Arial" w:eastAsia="Times New Roman" w:hAnsi="Arial" w:cs="Arial"/>
          <w:lang w:eastAsia="ru-RU"/>
        </w:rPr>
        <w:t>Рособрнадзора</w:t>
      </w:r>
      <w:proofErr w:type="spellEnd"/>
      <w:r w:rsidRPr="00923CC3">
        <w:rPr>
          <w:rFonts w:ascii="Arial" w:eastAsia="Times New Roman" w:hAnsi="Arial" w:cs="Arial"/>
          <w:lang w:eastAsia="ru-RU"/>
        </w:rPr>
        <w:t xml:space="preserve"> от 07.11.2018 № 189/ 1513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:rsidR="00751FEA" w:rsidRPr="00923CC3" w:rsidRDefault="00751FEA"/>
    <w:sectPr w:rsidR="00751FEA" w:rsidRPr="00923CC3" w:rsidSect="00923CC3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C5"/>
    <w:rsid w:val="00751FEA"/>
    <w:rsid w:val="0078107B"/>
    <w:rsid w:val="007B2CC5"/>
    <w:rsid w:val="008E03F8"/>
    <w:rsid w:val="0092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C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C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547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2494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399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0134/" TargetMode="External"/><Relationship Id="rId5" Type="http://schemas.openxmlformats.org/officeDocument/2006/relationships/hyperlink" Target="http://www.consultant.ru/document/cons_doc_LAW_3201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 Керимов</dc:creator>
  <cp:lastModifiedBy>123</cp:lastModifiedBy>
  <cp:revision>2</cp:revision>
  <cp:lastPrinted>2019-03-19T17:46:00Z</cp:lastPrinted>
  <dcterms:created xsi:type="dcterms:W3CDTF">2019-03-25T12:35:00Z</dcterms:created>
  <dcterms:modified xsi:type="dcterms:W3CDTF">2019-03-25T12:35:00Z</dcterms:modified>
</cp:coreProperties>
</file>