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191" w:rsidRPr="00700DB0" w:rsidRDefault="00700DB0">
      <w:pPr>
        <w:rPr>
          <w:sz w:val="24"/>
          <w:szCs w:val="24"/>
        </w:rPr>
      </w:pPr>
      <w:r w:rsidRPr="00700DB0">
        <w:rPr>
          <w:sz w:val="24"/>
          <w:szCs w:val="24"/>
        </w:rPr>
        <w:t xml:space="preserve">Отчет о проведенных  мероприятиях с  4 по 30 октября 2019 года по профилактике гибели детей в период  </w:t>
      </w:r>
      <w:proofErr w:type="gramStart"/>
      <w:r w:rsidRPr="00700DB0">
        <w:rPr>
          <w:sz w:val="24"/>
          <w:szCs w:val="24"/>
        </w:rPr>
        <w:t>осенне- зимнего</w:t>
      </w:r>
      <w:proofErr w:type="gramEnd"/>
      <w:r w:rsidRPr="00700DB0">
        <w:rPr>
          <w:sz w:val="24"/>
          <w:szCs w:val="24"/>
        </w:rPr>
        <w:t xml:space="preserve"> пожароопасного периода   в </w:t>
      </w:r>
    </w:p>
    <w:p w:rsidR="00700DB0" w:rsidRPr="00700DB0" w:rsidRDefault="00700DB0">
      <w:pPr>
        <w:rPr>
          <w:b/>
          <w:sz w:val="28"/>
          <w:szCs w:val="28"/>
        </w:rPr>
      </w:pPr>
      <w:r>
        <w:t xml:space="preserve">                     </w:t>
      </w:r>
      <w:r w:rsidRPr="00700DB0">
        <w:t xml:space="preserve">                          </w:t>
      </w:r>
      <w:r w:rsidRPr="00700DB0">
        <w:rPr>
          <w:b/>
          <w:sz w:val="28"/>
          <w:szCs w:val="28"/>
        </w:rPr>
        <w:t>МКОУ «</w:t>
      </w:r>
      <w:proofErr w:type="spellStart"/>
      <w:r w:rsidRPr="00700DB0">
        <w:rPr>
          <w:b/>
          <w:sz w:val="28"/>
          <w:szCs w:val="28"/>
        </w:rPr>
        <w:t>Касумкентская</w:t>
      </w:r>
      <w:proofErr w:type="spellEnd"/>
      <w:r w:rsidRPr="00700DB0">
        <w:rPr>
          <w:b/>
          <w:sz w:val="28"/>
          <w:szCs w:val="28"/>
        </w:rPr>
        <w:t xml:space="preserve"> </w:t>
      </w:r>
      <w:proofErr w:type="spellStart"/>
      <w:r w:rsidRPr="00700DB0">
        <w:rPr>
          <w:b/>
          <w:sz w:val="28"/>
          <w:szCs w:val="28"/>
        </w:rPr>
        <w:t>сош</w:t>
      </w:r>
      <w:proofErr w:type="spellEnd"/>
      <w:r w:rsidRPr="00700DB0">
        <w:rPr>
          <w:b/>
          <w:sz w:val="28"/>
          <w:szCs w:val="28"/>
        </w:rPr>
        <w:t xml:space="preserve"> №2»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1"/>
        <w:gridCol w:w="1885"/>
        <w:gridCol w:w="3508"/>
        <w:gridCol w:w="1393"/>
        <w:gridCol w:w="2294"/>
      </w:tblGrid>
      <w:tr w:rsidR="00700DB0" w:rsidRPr="00700DB0" w:rsidTr="00700DB0">
        <w:trPr>
          <w:trHeight w:val="350"/>
        </w:trPr>
        <w:tc>
          <w:tcPr>
            <w:tcW w:w="507" w:type="dxa"/>
          </w:tcPr>
          <w:p w:rsidR="00700DB0" w:rsidRPr="00700DB0" w:rsidRDefault="00700DB0">
            <w:pPr>
              <w:rPr>
                <w:sz w:val="24"/>
                <w:szCs w:val="24"/>
              </w:rPr>
            </w:pPr>
            <w:r w:rsidRPr="00700DB0">
              <w:rPr>
                <w:sz w:val="24"/>
                <w:szCs w:val="24"/>
              </w:rPr>
              <w:t>№</w:t>
            </w:r>
          </w:p>
        </w:tc>
        <w:tc>
          <w:tcPr>
            <w:tcW w:w="1953" w:type="dxa"/>
          </w:tcPr>
          <w:p w:rsidR="00700DB0" w:rsidRPr="00700DB0" w:rsidRDefault="00700DB0">
            <w:pPr>
              <w:rPr>
                <w:sz w:val="24"/>
                <w:szCs w:val="24"/>
              </w:rPr>
            </w:pPr>
            <w:r w:rsidRPr="00700DB0">
              <w:rPr>
                <w:sz w:val="24"/>
                <w:szCs w:val="24"/>
              </w:rPr>
              <w:t xml:space="preserve">Наименование </w:t>
            </w:r>
          </w:p>
          <w:p w:rsidR="00700DB0" w:rsidRPr="00700DB0" w:rsidRDefault="00700DB0">
            <w:pPr>
              <w:rPr>
                <w:sz w:val="24"/>
                <w:szCs w:val="24"/>
              </w:rPr>
            </w:pPr>
          </w:p>
          <w:p w:rsidR="00700DB0" w:rsidRDefault="00700DB0">
            <w:pPr>
              <w:rPr>
                <w:sz w:val="24"/>
                <w:szCs w:val="24"/>
              </w:rPr>
            </w:pPr>
            <w:r w:rsidRPr="00700DB0">
              <w:rPr>
                <w:sz w:val="24"/>
                <w:szCs w:val="24"/>
              </w:rPr>
              <w:t xml:space="preserve">             О</w:t>
            </w:r>
            <w:r>
              <w:rPr>
                <w:sz w:val="24"/>
                <w:szCs w:val="24"/>
              </w:rPr>
              <w:t>У</w:t>
            </w:r>
          </w:p>
          <w:p w:rsidR="00700DB0" w:rsidRPr="00700DB0" w:rsidRDefault="00700DB0">
            <w:pPr>
              <w:rPr>
                <w:sz w:val="24"/>
                <w:szCs w:val="24"/>
              </w:rPr>
            </w:pPr>
          </w:p>
        </w:tc>
        <w:tc>
          <w:tcPr>
            <w:tcW w:w="4183" w:type="dxa"/>
          </w:tcPr>
          <w:p w:rsidR="00700DB0" w:rsidRPr="00700DB0" w:rsidRDefault="00700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профилактического мероприятия  тематической направленности</w:t>
            </w:r>
          </w:p>
        </w:tc>
        <w:tc>
          <w:tcPr>
            <w:tcW w:w="560" w:type="dxa"/>
          </w:tcPr>
          <w:p w:rsidR="00700DB0" w:rsidRDefault="00700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</w:p>
          <w:p w:rsidR="00700DB0" w:rsidRPr="00700DB0" w:rsidRDefault="00700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участников</w:t>
            </w:r>
          </w:p>
        </w:tc>
        <w:tc>
          <w:tcPr>
            <w:tcW w:w="2338" w:type="dxa"/>
          </w:tcPr>
          <w:p w:rsidR="00700DB0" w:rsidRDefault="00700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Ответственные и </w:t>
            </w:r>
          </w:p>
          <w:p w:rsidR="00700DB0" w:rsidRPr="00700DB0" w:rsidRDefault="00700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Приглашенные лиц</w:t>
            </w:r>
            <w:proofErr w:type="gramStart"/>
            <w:r>
              <w:rPr>
                <w:sz w:val="24"/>
                <w:szCs w:val="24"/>
              </w:rPr>
              <w:t>а(</w:t>
            </w:r>
            <w:proofErr w:type="gramEnd"/>
            <w:r>
              <w:rPr>
                <w:sz w:val="24"/>
                <w:szCs w:val="24"/>
              </w:rPr>
              <w:t>ФИО ,должность)</w:t>
            </w:r>
          </w:p>
        </w:tc>
      </w:tr>
      <w:tr w:rsidR="00700DB0" w:rsidRPr="00700DB0" w:rsidTr="00700DB0">
        <w:trPr>
          <w:trHeight w:val="335"/>
        </w:trPr>
        <w:tc>
          <w:tcPr>
            <w:tcW w:w="507" w:type="dxa"/>
          </w:tcPr>
          <w:p w:rsidR="00700DB0" w:rsidRPr="00700DB0" w:rsidRDefault="00700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53" w:type="dxa"/>
          </w:tcPr>
          <w:p w:rsidR="00700DB0" w:rsidRPr="00700DB0" w:rsidRDefault="00700DB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Касумкентская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сош</w:t>
            </w:r>
            <w:proofErr w:type="spellEnd"/>
            <w:r>
              <w:rPr>
                <w:sz w:val="24"/>
                <w:szCs w:val="24"/>
              </w:rPr>
              <w:t xml:space="preserve"> №2</w:t>
            </w:r>
          </w:p>
        </w:tc>
        <w:tc>
          <w:tcPr>
            <w:tcW w:w="4183" w:type="dxa"/>
          </w:tcPr>
          <w:p w:rsidR="00700DB0" w:rsidRPr="00700DB0" w:rsidRDefault="00700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«Что такое ответственность</w:t>
            </w:r>
            <w:proofErr w:type="gramStart"/>
            <w:r>
              <w:rPr>
                <w:sz w:val="24"/>
                <w:szCs w:val="24"/>
              </w:rPr>
              <w:t xml:space="preserve"> ?</w:t>
            </w:r>
            <w:proofErr w:type="gram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560" w:type="dxa"/>
          </w:tcPr>
          <w:p w:rsidR="00700DB0" w:rsidRPr="00700DB0" w:rsidRDefault="007E0F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338" w:type="dxa"/>
          </w:tcPr>
          <w:p w:rsidR="00700DB0" w:rsidRDefault="007E0FF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Абукаров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Насир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Гаджирамазанович</w:t>
            </w:r>
            <w:proofErr w:type="spellEnd"/>
          </w:p>
          <w:p w:rsidR="007E0FF9" w:rsidRPr="00700DB0" w:rsidRDefault="007E0F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дополнительного образования</w:t>
            </w:r>
          </w:p>
        </w:tc>
      </w:tr>
      <w:tr w:rsidR="00700DB0" w:rsidRPr="00700DB0" w:rsidTr="00700DB0">
        <w:trPr>
          <w:trHeight w:val="350"/>
        </w:trPr>
        <w:tc>
          <w:tcPr>
            <w:tcW w:w="507" w:type="dxa"/>
          </w:tcPr>
          <w:p w:rsidR="00700DB0" w:rsidRPr="00700DB0" w:rsidRDefault="00700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53" w:type="dxa"/>
          </w:tcPr>
          <w:p w:rsidR="00700DB0" w:rsidRPr="00700DB0" w:rsidRDefault="00700DB0">
            <w:pPr>
              <w:rPr>
                <w:sz w:val="24"/>
                <w:szCs w:val="24"/>
              </w:rPr>
            </w:pPr>
          </w:p>
        </w:tc>
        <w:tc>
          <w:tcPr>
            <w:tcW w:w="4183" w:type="dxa"/>
          </w:tcPr>
          <w:p w:rsidR="00700DB0" w:rsidRPr="00700DB0" w:rsidRDefault="00700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«Безопасность в быту»</w:t>
            </w:r>
          </w:p>
        </w:tc>
        <w:tc>
          <w:tcPr>
            <w:tcW w:w="560" w:type="dxa"/>
          </w:tcPr>
          <w:p w:rsidR="00700DB0" w:rsidRPr="00700DB0" w:rsidRDefault="007E0F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338" w:type="dxa"/>
          </w:tcPr>
          <w:p w:rsidR="00700DB0" w:rsidRDefault="007E0FF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Зейналов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Фажрудин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Маудинович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7E0FF9" w:rsidRPr="00700DB0" w:rsidRDefault="007E0F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ОБЖ</w:t>
            </w:r>
          </w:p>
        </w:tc>
      </w:tr>
      <w:tr w:rsidR="00700DB0" w:rsidRPr="00700DB0" w:rsidTr="00700DB0">
        <w:trPr>
          <w:trHeight w:val="335"/>
        </w:trPr>
        <w:tc>
          <w:tcPr>
            <w:tcW w:w="507" w:type="dxa"/>
          </w:tcPr>
          <w:p w:rsidR="00700DB0" w:rsidRPr="00700DB0" w:rsidRDefault="00700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53" w:type="dxa"/>
          </w:tcPr>
          <w:p w:rsidR="00700DB0" w:rsidRPr="00700DB0" w:rsidRDefault="00700DB0">
            <w:pPr>
              <w:rPr>
                <w:sz w:val="24"/>
                <w:szCs w:val="24"/>
              </w:rPr>
            </w:pPr>
          </w:p>
        </w:tc>
        <w:tc>
          <w:tcPr>
            <w:tcW w:w="4183" w:type="dxa"/>
          </w:tcPr>
          <w:p w:rsidR="00700DB0" w:rsidRPr="00700DB0" w:rsidRDefault="00700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«Основные правила пожарной безопасности»</w:t>
            </w:r>
          </w:p>
        </w:tc>
        <w:tc>
          <w:tcPr>
            <w:tcW w:w="560" w:type="dxa"/>
          </w:tcPr>
          <w:p w:rsidR="00700DB0" w:rsidRPr="00700DB0" w:rsidRDefault="007E0F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338" w:type="dxa"/>
          </w:tcPr>
          <w:p w:rsidR="00700DB0" w:rsidRPr="00700DB0" w:rsidRDefault="007E0F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 3-4 классов</w:t>
            </w:r>
          </w:p>
        </w:tc>
      </w:tr>
      <w:tr w:rsidR="00700DB0" w:rsidRPr="00700DB0" w:rsidTr="00700DB0">
        <w:trPr>
          <w:trHeight w:val="350"/>
        </w:trPr>
        <w:tc>
          <w:tcPr>
            <w:tcW w:w="507" w:type="dxa"/>
          </w:tcPr>
          <w:p w:rsidR="00700DB0" w:rsidRPr="00700DB0" w:rsidRDefault="00700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53" w:type="dxa"/>
          </w:tcPr>
          <w:p w:rsidR="00700DB0" w:rsidRPr="00700DB0" w:rsidRDefault="00700DB0">
            <w:pPr>
              <w:rPr>
                <w:sz w:val="24"/>
                <w:szCs w:val="24"/>
              </w:rPr>
            </w:pPr>
          </w:p>
        </w:tc>
        <w:tc>
          <w:tcPr>
            <w:tcW w:w="4183" w:type="dxa"/>
          </w:tcPr>
          <w:p w:rsidR="00700DB0" w:rsidRPr="00700DB0" w:rsidRDefault="00700D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«Как вести себя на дороге»</w:t>
            </w:r>
          </w:p>
        </w:tc>
        <w:tc>
          <w:tcPr>
            <w:tcW w:w="560" w:type="dxa"/>
          </w:tcPr>
          <w:p w:rsidR="00700DB0" w:rsidRPr="00700DB0" w:rsidRDefault="007E0F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2338" w:type="dxa"/>
          </w:tcPr>
          <w:p w:rsidR="00700DB0" w:rsidRDefault="007E0F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Завуч по УВР </w:t>
            </w:r>
          </w:p>
          <w:p w:rsidR="007E0FF9" w:rsidRPr="00700DB0" w:rsidRDefault="007E0F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 2-4 КЛАССОВ</w:t>
            </w:r>
          </w:p>
        </w:tc>
      </w:tr>
      <w:tr w:rsidR="00700DB0" w:rsidRPr="00700DB0" w:rsidTr="00700DB0">
        <w:trPr>
          <w:trHeight w:val="350"/>
        </w:trPr>
        <w:tc>
          <w:tcPr>
            <w:tcW w:w="507" w:type="dxa"/>
          </w:tcPr>
          <w:p w:rsidR="00700DB0" w:rsidRPr="00700DB0" w:rsidRDefault="007E0F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53" w:type="dxa"/>
          </w:tcPr>
          <w:p w:rsidR="00700DB0" w:rsidRPr="00700DB0" w:rsidRDefault="00700DB0">
            <w:pPr>
              <w:rPr>
                <w:sz w:val="24"/>
                <w:szCs w:val="24"/>
              </w:rPr>
            </w:pPr>
          </w:p>
        </w:tc>
        <w:tc>
          <w:tcPr>
            <w:tcW w:w="4183" w:type="dxa"/>
          </w:tcPr>
          <w:p w:rsidR="00700DB0" w:rsidRPr="00700DB0" w:rsidRDefault="007E0F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«Берегите свой дом от пожара» </w:t>
            </w:r>
          </w:p>
        </w:tc>
        <w:tc>
          <w:tcPr>
            <w:tcW w:w="560" w:type="dxa"/>
          </w:tcPr>
          <w:p w:rsidR="00700DB0" w:rsidRPr="00700DB0" w:rsidRDefault="007E0F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338" w:type="dxa"/>
          </w:tcPr>
          <w:p w:rsidR="00700DB0" w:rsidRDefault="007E0FF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Зейналов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Фажрудин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Маудинович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7E0FF9" w:rsidRPr="00700DB0" w:rsidRDefault="007E0F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ОБЖ</w:t>
            </w:r>
          </w:p>
        </w:tc>
      </w:tr>
    </w:tbl>
    <w:p w:rsidR="00700DB0" w:rsidRDefault="00700DB0">
      <w:pPr>
        <w:rPr>
          <w:b/>
          <w:sz w:val="28"/>
          <w:szCs w:val="28"/>
          <w:u w:val="single"/>
        </w:rPr>
      </w:pPr>
    </w:p>
    <w:p w:rsidR="007E0FF9" w:rsidRDefault="007E0FF9">
      <w:pPr>
        <w:rPr>
          <w:b/>
          <w:sz w:val="28"/>
          <w:szCs w:val="28"/>
          <w:u w:val="single"/>
        </w:rPr>
      </w:pPr>
    </w:p>
    <w:p w:rsidR="007E0FF9" w:rsidRDefault="00A67A19">
      <w:pPr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4000500" cy="2619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91025-WA001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8363" cy="2617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7A19" w:rsidRDefault="00A67A19">
      <w:pPr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ru-RU"/>
        </w:rPr>
        <w:lastRenderedPageBreak/>
        <w:drawing>
          <wp:inline distT="0" distB="0" distL="0" distR="0">
            <wp:extent cx="5940425" cy="3960495"/>
            <wp:effectExtent l="0" t="0" r="3175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91025-WA0017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6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7A19" w:rsidRDefault="00A67A19">
      <w:pPr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5940425" cy="4455160"/>
            <wp:effectExtent l="0" t="0" r="3175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91025-WA001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7A19" w:rsidRDefault="00A67A19">
      <w:pPr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ru-RU"/>
        </w:rPr>
        <w:lastRenderedPageBreak/>
        <w:drawing>
          <wp:inline distT="0" distB="0" distL="0" distR="0">
            <wp:extent cx="5940425" cy="3960495"/>
            <wp:effectExtent l="0" t="0" r="3175" b="19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91025-WA0018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6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7A19" w:rsidRPr="00700DB0" w:rsidRDefault="00A67A19">
      <w:pPr>
        <w:rPr>
          <w:b/>
          <w:sz w:val="28"/>
          <w:szCs w:val="28"/>
          <w:u w:val="single"/>
        </w:rPr>
      </w:pPr>
      <w:bookmarkStart w:id="0" w:name="_GoBack"/>
      <w:r>
        <w:rPr>
          <w:b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5940425" cy="3960495"/>
            <wp:effectExtent l="0" t="0" r="3175" b="190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91025-WA0019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6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67A19" w:rsidRPr="00700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DB0"/>
    <w:rsid w:val="00586191"/>
    <w:rsid w:val="00700DB0"/>
    <w:rsid w:val="007E0FF9"/>
    <w:rsid w:val="00A6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0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67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7A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0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67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7A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2019-10-25T12:34:00Z</dcterms:created>
  <dcterms:modified xsi:type="dcterms:W3CDTF">2019-10-25T13:00:00Z</dcterms:modified>
</cp:coreProperties>
</file>