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799" w:rsidRPr="00F73799" w:rsidRDefault="00F73799" w:rsidP="00F73799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Times New Roman"/>
          <w:b/>
          <w:bCs/>
          <w:caps/>
          <w:color w:val="202731"/>
          <w:kern w:val="36"/>
          <w:sz w:val="36"/>
          <w:szCs w:val="36"/>
        </w:rPr>
      </w:pPr>
      <w:r w:rsidRPr="00F73799">
        <w:rPr>
          <w:rFonts w:ascii="Calibri" w:eastAsia="Times New Roman" w:hAnsi="Calibri" w:cs="Times New Roman"/>
          <w:b/>
          <w:bCs/>
          <w:caps/>
          <w:color w:val="202731"/>
          <w:kern w:val="36"/>
          <w:sz w:val="36"/>
          <w:szCs w:val="36"/>
        </w:rPr>
        <w:t>СОВЕТЫ УЧАСТНИКАМ И ИХ РОДИТЕЛЯМ</w:t>
      </w:r>
      <w:r>
        <w:rPr>
          <w:rFonts w:ascii="Calibri" w:eastAsia="Times New Roman" w:hAnsi="Calibri" w:cs="Times New Roman"/>
          <w:b/>
          <w:bCs/>
          <w:caps/>
          <w:color w:val="202731"/>
          <w:kern w:val="36"/>
          <w:sz w:val="36"/>
          <w:szCs w:val="36"/>
        </w:rPr>
        <w:t xml:space="preserve"> - ГИА</w:t>
      </w:r>
    </w:p>
    <w:p w:rsidR="00F73799" w:rsidRPr="00F73799" w:rsidRDefault="00F73799" w:rsidP="00F737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В экзаменационную пору всегда присутствует психологическое напряжение. Стресс при этом – абсолютно нормальная реакция организма.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Легкие эмоциональные всплески полезны, они положительно сказываются на работоспособности и усиливают умственную деятельность. Но излишнее эмоциональное напряжение зачастую оказывает обратное действие.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Причиной этого является, в первую очередь, личное отношение к событию.  Поэтому важно формирование адекватного отношения к ситуации. Оно поможет выпускникам разумно распределить силы для подготовки и сдачи экзамена, а родителям – оказать своему ребенку правильную помощь.   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Экзамены - лишь одно из жизненных испытаний, многие из которых еще предстоит пройти. Не придавайте событию слишком высокую важность, чтобы не увеличивать волнение.       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При правильном подходе экзамены могут служить средством самоутверждения и повышения личностной самооценки.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Заранее поставьте перед собой цель, которая Вам по силам. Никто не может всегда быть совершенным. Пусть достижения не всегда совпадают с идеалом, зато они Ваши личные.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Не стоит бояться ошибок. Известно, что не ошибается тот, кто ничего не делает.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bookmarkStart w:id="0" w:name="_GoBack"/>
      <w:bookmarkEnd w:id="0"/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Люди, настроенные на успех, добиваются в жизни гораздо большего, чем те, кто старается избегать неудач.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Будьте уверены: каждому, кто учился в школе, по силам сдать выпускные экзамены в любой форме. Все задания составлены на основе школьной программы. Подготовившись должным образом, Вы обязательно сдадите экзамен.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b/>
          <w:bCs/>
          <w:color w:val="1F262D"/>
          <w:sz w:val="18"/>
          <w:szCs w:val="18"/>
          <w:shd w:val="clear" w:color="auto" w:fill="FFFFFF"/>
        </w:rPr>
        <w:t>Некоторые полезные приемы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</w:t>
      </w:r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еред началом работы нужно сосредоточиться – расслабиться и успокоиться. Расслабленная сосредоточенность гораздо эффективнее, чем напряженное, скованное внимание.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Заблаговременное ознакомление с правилами и процедурой экзамена снимет эффект неожиданности на экзамене. Тренировка в решении заданий поможет ориентироваться в разных типах заданий, рассчитывать время.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Подготовка к экзамену требует достаточно много времени, но она не должна занимать абсолютно все время. Внимание и концентрация ослабевают, если долго заниматься однообразной работой. Меняйте умственную деятельность 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на</w:t>
      </w:r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 двигательную. Не бойтесь отвлекаться от подготовки на прогулки и любимое хобби, чтобы избежать переутомления, но и не затягивайте перемену! Оптимально делать 10-15 минутные перерывы после 40-50 минут занятий.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Для активной работы мозга требуется много жидкости, поэтому полезно больше пить простую или минеральную воду, зеленый чай. А о полноценном питании можно прочитать в разделе «Советы родителям».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Соблюдайте режим сна и отдыха. При усиленных умственных нагрузках стоит увеличить время сна на час. 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b/>
          <w:bCs/>
          <w:color w:val="1F262D"/>
          <w:sz w:val="18"/>
          <w:szCs w:val="18"/>
          <w:shd w:val="clear" w:color="auto" w:fill="FFFFFF"/>
        </w:rPr>
        <w:t>Рекомендации по заучиванию материала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Главное – распределение повторений во времени.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Повторять рекомендуется сразу в течение 15-20 минут, через 8-9 часов и через 24 часа.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Полезно повторять материал за 15-20 минут до сна и утром, на свежую голову. При каждом повторении нужно осмысливать ошибки и обращать внимание на более трудные места.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Повторение будет эффективным, если воспроизводить материал своими словами близко к тексту. Обращения к тексту лучше делать, если вспомнить материал не удается в течение 2-3 минут. 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lastRenderedPageBreak/>
        <w:t>Чтобы перевести информацию в долговременную память, нужно делать повторения спустя сутки, двое и так далее, постепенно увеличивая временные интервалы между повторениями.  Такой способ обеспечит запоминание надолго.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b/>
          <w:bCs/>
          <w:color w:val="1F262D"/>
          <w:sz w:val="18"/>
          <w:szCs w:val="18"/>
          <w:shd w:val="clear" w:color="auto" w:fill="FFFFFF"/>
        </w:rPr>
        <w:br/>
      </w:r>
    </w:p>
    <w:p w:rsidR="00F73799" w:rsidRPr="00F73799" w:rsidRDefault="00F73799" w:rsidP="00F73799">
      <w:pPr>
        <w:shd w:val="clear" w:color="auto" w:fill="FFFFFF"/>
        <w:spacing w:after="0" w:line="300" w:lineRule="atLeast"/>
        <w:outlineLvl w:val="0"/>
        <w:rPr>
          <w:rFonts w:ascii="Calibri" w:eastAsia="Times New Roman" w:hAnsi="Calibri" w:cs="Times New Roman"/>
          <w:b/>
          <w:bCs/>
          <w:color w:val="202731"/>
          <w:kern w:val="36"/>
          <w:sz w:val="36"/>
          <w:szCs w:val="36"/>
        </w:rPr>
      </w:pPr>
      <w:r w:rsidRPr="00F73799">
        <w:rPr>
          <w:rFonts w:ascii="Calibri" w:eastAsia="Times New Roman" w:hAnsi="Calibri" w:cs="Times New Roman"/>
          <w:b/>
          <w:bCs/>
          <w:color w:val="202731"/>
          <w:kern w:val="36"/>
          <w:sz w:val="36"/>
          <w:szCs w:val="36"/>
        </w:rPr>
        <w:t>СОВЕТЫ РОДИТЕЛЯМ</w:t>
      </w:r>
    </w:p>
    <w:p w:rsidR="003E1923" w:rsidRDefault="00F73799" w:rsidP="00F73799"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Именно Ваша поддержка нужна 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выпускнику</w:t>
      </w:r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 прежде всего. Зачастую родители переживают ответственные моменты в жизни своих детей гораздо острее, чем свои. Но взрослому человеку гораздо легче справиться с собственным волнением, взяв себя в руки.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Поведение родителей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В</w:t>
      </w:r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 экзаменационную пору основная задача родителей – создать оптимальные комфортные условия для подготовки ребенка и… не мешать ему. Поощрение, поддержка, реальная помощь, а главное – спокойствие взрослых помогают ребенку успешно справиться с собственным волнением.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сам ребенок преодолеть не может.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Очень важно скорректировать ожидания выпускника. Объясните: для хорошего результата совсем не обязательно отвечать на все вопросы заданий. Гораздо эффективнее спокойно дать ответы 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на те</w:t>
      </w:r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 вопросы, которые он знает наверняка, чем переживать из-за нерешенных заданий.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Независимо от результата экзамена, часто, щедро и от всей души говорите ему о том, что он (она) – самы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й(</w:t>
      </w:r>
      <w:proofErr w:type="spellStart"/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ая</w:t>
      </w:r>
      <w:proofErr w:type="spell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) любимый(</w:t>
      </w:r>
      <w:proofErr w:type="spell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ая</w:t>
      </w:r>
      <w:proofErr w:type="spell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), и что все у него (неё) в жизни получится! Вера в успех, уверенность в своем ребенке, его возможностях, стимулирующая помощь в виде похвалы и одобрения очень важны, ведь "от хорошего слова даже кактусы лучше растут".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Организация занятий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О</w:t>
      </w:r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чень важно разработать ребёнку индивидуальную стратегию деятельности при подготовке и во время экзамена. 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Именно индивидуальную, так как все дети разные (есть медлительные, есть очень активные, есть </w:t>
      </w:r>
      <w:proofErr w:type="spell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аудиалы</w:t>
      </w:r>
      <w:proofErr w:type="spell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, </w:t>
      </w:r>
      <w:proofErr w:type="spell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кинестетики</w:t>
      </w:r>
      <w:proofErr w:type="spell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, тревожные, есть с хорошей переключаемостью или не очень и т. д.)! И вот именно в разработке индивидуальной стратегии родители должны принять самое активное участие: помочь своим детям осознать свои сильные и слабые стороны, понять свой стиль учебной деятельности (при необходимости доработать его), развить умения использовать</w:t>
      </w:r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 собственные интеллектуальные ресурсы и настроить на успех!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Одна из главных причин предэкзаменационного стресса - ситуация неопределенности. Заблаговременное ознакомление с </w:t>
      </w:r>
      <w:hyperlink r:id="rId5" w:history="1">
        <w:r w:rsidRPr="00F73799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</w:rPr>
          <w:t>правилами проведения ОГЭ</w:t>
        </w:r>
      </w:hyperlink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 и заполнения бланков, особенностями экзамена поможет разрешить эту ситуацию.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Тренировка в решении пробных тестовых заданий также снимает чувство неизвестности. В процессе работы с заданиями приучайте ребёнка ориентироваться во времени и уметь его распределять.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Помогите распределить темы подготовки по дням. Ознакомьте ребёнка с методикой подготовки к экзаменам.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Обеспечьте своему выпускнику удобное место для занятий, чтобы ему нравилось там заниматься!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Питание и режим дня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П</w:t>
      </w:r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озаботьтесь об организации режима дня и полноценного питания. Такие продукты, как рыба, 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lastRenderedPageBreak/>
        <w:t>творог, орехи, курага и т. д. стимулируют работу головного мозга. Кстати, в эту пору и «от плюшек не толстеют!»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Не допускайте перегрузок ребенка. Через каждые 40-50 минут занятий обязательно нужно делать перерывы на 10-15 минут.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Накануне экзамена ребенок должен отдохнуть и как следует выспаться. Проследите за этим. </w:t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</w:rPr>
        <w:br/>
      </w:r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 xml:space="preserve">С утра перед экзаменом дайте ребёнку </w:t>
      </w:r>
      <w:proofErr w:type="gramStart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шоколадку</w:t>
      </w:r>
      <w:proofErr w:type="gramEnd"/>
      <w:r w:rsidRPr="00F7379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</w:rPr>
        <w:t>… разумеется, чтобы глюкоза стимулировала мозговую деятельность… </w:t>
      </w:r>
    </w:p>
    <w:sectPr w:rsidR="003E1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99"/>
    <w:rsid w:val="003E1923"/>
    <w:rsid w:val="00F7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ia.edu.ru/ru/graduates_classes/participa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2020-01-05T08:00:00Z</dcterms:created>
  <dcterms:modified xsi:type="dcterms:W3CDTF">2020-01-05T08:05:00Z</dcterms:modified>
</cp:coreProperties>
</file>