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353CCA" w:rsidRDefault="00B743B2" w:rsidP="00B743B2">
      <w:r>
        <w:object w:dxaOrig="9355" w:dyaOrig="44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222.75pt" o:ole="">
            <v:imagedata r:id="rId6" o:title=""/>
          </v:shape>
          <o:OLEObject Type="Embed" ProgID="Word.Document.12" ShapeID="_x0000_i1025" DrawAspect="Content" ObjectID="_1653494597" r:id="rId7">
            <o:FieldCodes>\s</o:FieldCodes>
          </o:OLEObject>
        </w:object>
      </w:r>
    </w:p>
    <w:p w:rsidR="00353CCA" w:rsidRDefault="00353CCA" w:rsidP="00353CC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ПРИКАЗ</w:t>
      </w:r>
    </w:p>
    <w:p w:rsidR="00353CCA" w:rsidRPr="00353CCA" w:rsidRDefault="00353CCA" w:rsidP="00353CCA">
      <w:pPr>
        <w:rPr>
          <w:rFonts w:ascii="Times New Roman" w:hAnsi="Times New Roman" w:cs="Times New Roman"/>
          <w:sz w:val="28"/>
          <w:szCs w:val="28"/>
        </w:rPr>
      </w:pPr>
      <w:r w:rsidRPr="00353CCA">
        <w:rPr>
          <w:rFonts w:ascii="Times New Roman" w:hAnsi="Times New Roman" w:cs="Times New Roman"/>
          <w:sz w:val="28"/>
          <w:szCs w:val="28"/>
        </w:rPr>
        <w:t>«</w:t>
      </w:r>
      <w:r w:rsidRPr="00353CCA">
        <w:rPr>
          <w:rFonts w:ascii="Times New Roman" w:hAnsi="Times New Roman" w:cs="Times New Roman"/>
          <w:sz w:val="28"/>
          <w:szCs w:val="28"/>
          <w:u w:val="single"/>
        </w:rPr>
        <w:t>15</w:t>
      </w:r>
      <w:r w:rsidRPr="00353CCA">
        <w:rPr>
          <w:rFonts w:ascii="Times New Roman" w:hAnsi="Times New Roman" w:cs="Times New Roman"/>
          <w:sz w:val="28"/>
          <w:szCs w:val="28"/>
        </w:rPr>
        <w:t xml:space="preserve">» </w:t>
      </w:r>
      <w:r w:rsidRPr="00353CCA">
        <w:rPr>
          <w:rFonts w:ascii="Times New Roman" w:hAnsi="Times New Roman" w:cs="Times New Roman"/>
          <w:sz w:val="28"/>
          <w:szCs w:val="28"/>
          <w:u w:val="single"/>
        </w:rPr>
        <w:t>июня</w:t>
      </w:r>
      <w:r w:rsidRPr="00353CCA">
        <w:rPr>
          <w:rFonts w:ascii="Times New Roman" w:hAnsi="Times New Roman" w:cs="Times New Roman"/>
          <w:sz w:val="28"/>
          <w:szCs w:val="28"/>
        </w:rPr>
        <w:t xml:space="preserve"> 2020 г.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№___</w:t>
      </w:r>
    </w:p>
    <w:p w:rsidR="00353CCA" w:rsidRDefault="00353CCA" w:rsidP="00B743B2"/>
    <w:p w:rsidR="00353CCA" w:rsidRDefault="00353CCA" w:rsidP="00B743B2"/>
    <w:p w:rsidR="00C45867" w:rsidRDefault="00B743B2" w:rsidP="00B743B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особенностях выдачи медали «За особые успехи в учении» в 2020 году</w:t>
      </w:r>
    </w:p>
    <w:p w:rsidR="00B743B2" w:rsidRDefault="00B743B2" w:rsidP="00B743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Во исполнение пункта 2 постановления Правительства Российской Федерации от 10 июня 2020 г. №842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программам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2020 году» и с соответствии с частью 10 статьи 34 Федерального закона от 29 декабря 2012 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№ 273-ФЗ «Об образовании в Российской Федерации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Собрание законодательства Российской Федерации, 2012, №53, ст. 7598; 2019, №30, ст. 4134) и подпунктом 4.2.27 Положения о Министерстве просвещения Российской Федерации, утвержденного постановлением Правительства Российской Федерации от 28 июля 2018 г. №884 (Собрание законодательства Российской Федерации, 2018, № 32, ст. 5343), приказываю:</w:t>
      </w:r>
    </w:p>
    <w:p w:rsidR="00B743B2" w:rsidRDefault="00CA4885" w:rsidP="00B743B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Установить, что в 2020 году:</w:t>
      </w:r>
    </w:p>
    <w:p w:rsidR="00CA4885" w:rsidRDefault="00CA4885" w:rsidP="00CA48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выдачи медали «За особые успехи в учении», утвержденный приказом Министерства Образования и науки Российской Федерации от 23 июня 2014 г. №685 (зарегистрирован Министерством юстиции Российской </w:t>
      </w:r>
      <w:r>
        <w:rPr>
          <w:rFonts w:ascii="Times New Roman" w:hAnsi="Times New Roman" w:cs="Times New Roman"/>
          <w:sz w:val="28"/>
          <w:szCs w:val="28"/>
        </w:rPr>
        <w:lastRenderedPageBreak/>
        <w:t>Федерации 7 июля 2014 г., регистрационный № 32997), в части определения лиц, которым вручается медаль «За особые успехи в учении», не применяется;</w:t>
      </w:r>
    </w:p>
    <w:p w:rsidR="00CA4885" w:rsidRDefault="00353CCA" w:rsidP="00CA48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CA4885">
        <w:rPr>
          <w:rFonts w:ascii="Times New Roman" w:hAnsi="Times New Roman" w:cs="Times New Roman"/>
          <w:sz w:val="28"/>
          <w:szCs w:val="28"/>
        </w:rPr>
        <w:t xml:space="preserve">едаль «За особые успехи в учении» вручается лицам, завершившим </w:t>
      </w:r>
      <w:proofErr w:type="gramStart"/>
      <w:r w:rsidR="00CA4885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="00CA4885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среднего общего образования  и имеющим итоговые отметки «отлично» по всем учебным предметам, </w:t>
      </w:r>
      <w:proofErr w:type="spellStart"/>
      <w:r w:rsidR="00CA4885">
        <w:rPr>
          <w:rFonts w:ascii="Times New Roman" w:hAnsi="Times New Roman" w:cs="Times New Roman"/>
          <w:sz w:val="28"/>
          <w:szCs w:val="28"/>
        </w:rPr>
        <w:t>изучавшимся</w:t>
      </w:r>
      <w:proofErr w:type="spellEnd"/>
      <w:r w:rsidR="00CA4885">
        <w:rPr>
          <w:rFonts w:ascii="Times New Roman" w:hAnsi="Times New Roman" w:cs="Times New Roman"/>
          <w:sz w:val="28"/>
          <w:szCs w:val="28"/>
        </w:rPr>
        <w:t xml:space="preserve"> в соответствии с учебным планом.</w:t>
      </w:r>
    </w:p>
    <w:p w:rsidR="00CA4885" w:rsidRDefault="00CA4885" w:rsidP="00CA488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Настоящий приказ вступает в силу с 15 июня 2020 года.</w:t>
      </w:r>
    </w:p>
    <w:p w:rsidR="00CA4885" w:rsidRDefault="00CA4885" w:rsidP="00CA4885">
      <w:pPr>
        <w:rPr>
          <w:rFonts w:ascii="Times New Roman" w:hAnsi="Times New Roman" w:cs="Times New Roman"/>
          <w:sz w:val="28"/>
          <w:szCs w:val="28"/>
        </w:rPr>
      </w:pPr>
    </w:p>
    <w:p w:rsidR="00CA4885" w:rsidRDefault="00CA4885" w:rsidP="00CA4885">
      <w:pPr>
        <w:rPr>
          <w:rFonts w:ascii="Times New Roman" w:hAnsi="Times New Roman" w:cs="Times New Roman"/>
          <w:sz w:val="28"/>
          <w:szCs w:val="28"/>
        </w:rPr>
      </w:pPr>
    </w:p>
    <w:p w:rsidR="00CA4885" w:rsidRDefault="00CA4885" w:rsidP="00CA4885">
      <w:pPr>
        <w:rPr>
          <w:rFonts w:ascii="Times New Roman" w:hAnsi="Times New Roman" w:cs="Times New Roman"/>
          <w:sz w:val="28"/>
          <w:szCs w:val="28"/>
        </w:rPr>
      </w:pPr>
    </w:p>
    <w:p w:rsidR="00CA4885" w:rsidRPr="00CA4885" w:rsidRDefault="00353CCA" w:rsidP="00CA48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школы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/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Велиев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М.В./</w:t>
      </w:r>
    </w:p>
    <w:sectPr w:rsidR="00CA4885" w:rsidRPr="00CA48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4637E1"/>
    <w:multiLevelType w:val="hybridMultilevel"/>
    <w:tmpl w:val="935E07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3B2"/>
    <w:rsid w:val="00314FC6"/>
    <w:rsid w:val="00353CCA"/>
    <w:rsid w:val="00B743B2"/>
    <w:rsid w:val="00C45867"/>
    <w:rsid w:val="00CA4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43B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43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package" Target="embeddings/_________Microsoft_Word1.docx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atana</dc:creator>
  <cp:lastModifiedBy>001</cp:lastModifiedBy>
  <cp:revision>2</cp:revision>
  <dcterms:created xsi:type="dcterms:W3CDTF">2020-06-12T16:17:00Z</dcterms:created>
  <dcterms:modified xsi:type="dcterms:W3CDTF">2020-06-12T16:17:00Z</dcterms:modified>
</cp:coreProperties>
</file>