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1CB" w:rsidRPr="00BF51CB" w:rsidRDefault="00BF51CB" w:rsidP="00BF51CB">
      <w:pPr>
        <w:shd w:val="clear" w:color="auto" w:fill="FFFFFF"/>
        <w:spacing w:after="0" w:line="375" w:lineRule="atLeast"/>
        <w:rPr>
          <w:rFonts w:ascii="Tahoma" w:eastAsia="Times New Roman" w:hAnsi="Tahoma" w:cs="Tahoma"/>
          <w:color w:val="292929"/>
          <w:sz w:val="23"/>
          <w:szCs w:val="23"/>
          <w:lang w:eastAsia="ru-RU"/>
        </w:rPr>
      </w:pPr>
      <w:r w:rsidRPr="00BF51CB">
        <w:rPr>
          <w:rFonts w:ascii="Tahoma" w:eastAsia="Times New Roman" w:hAnsi="Tahoma" w:cs="Tahoma"/>
          <w:b/>
          <w:bCs/>
          <w:color w:val="800000"/>
          <w:sz w:val="28"/>
          <w:szCs w:val="28"/>
          <w:lang w:eastAsia="ru-RU"/>
        </w:rPr>
        <w:br/>
        <w:t> </w:t>
      </w:r>
      <w:proofErr w:type="gramStart"/>
      <w:r w:rsidRPr="00BF51CB">
        <w:rPr>
          <w:rFonts w:ascii="Tahoma" w:eastAsia="Times New Roman" w:hAnsi="Tahoma" w:cs="Tahoma"/>
          <w:b/>
          <w:bCs/>
          <w:color w:val="800000"/>
          <w:sz w:val="36"/>
          <w:szCs w:val="36"/>
          <w:lang w:eastAsia="ru-RU"/>
        </w:rPr>
        <w:t xml:space="preserve">Информация о создании апелляционной площадки в муниципальном </w:t>
      </w:r>
      <w:proofErr w:type="spellStart"/>
      <w:r w:rsidRPr="00BF51CB">
        <w:rPr>
          <w:rFonts w:ascii="Tahoma" w:eastAsia="Times New Roman" w:hAnsi="Tahoma" w:cs="Tahoma"/>
          <w:b/>
          <w:bCs/>
          <w:color w:val="800000"/>
          <w:sz w:val="36"/>
          <w:szCs w:val="36"/>
          <w:lang w:eastAsia="ru-RU"/>
        </w:rPr>
        <w:t>районне</w:t>
      </w:r>
      <w:proofErr w:type="spellEnd"/>
      <w:r w:rsidRPr="00BF51CB">
        <w:rPr>
          <w:rFonts w:ascii="Tahoma" w:eastAsia="Times New Roman" w:hAnsi="Tahoma" w:cs="Tahoma"/>
          <w:b/>
          <w:bCs/>
          <w:color w:val="800000"/>
          <w:sz w:val="36"/>
          <w:szCs w:val="36"/>
          <w:lang w:eastAsia="ru-RU"/>
        </w:rPr>
        <w:t xml:space="preserve"> "Сулейман-</w:t>
      </w:r>
      <w:proofErr w:type="spellStart"/>
      <w:r w:rsidRPr="00BF51CB">
        <w:rPr>
          <w:rFonts w:ascii="Tahoma" w:eastAsia="Times New Roman" w:hAnsi="Tahoma" w:cs="Tahoma"/>
          <w:b/>
          <w:bCs/>
          <w:color w:val="800000"/>
          <w:sz w:val="36"/>
          <w:szCs w:val="36"/>
          <w:lang w:eastAsia="ru-RU"/>
        </w:rPr>
        <w:t>Стальский</w:t>
      </w:r>
      <w:proofErr w:type="spellEnd"/>
      <w:r w:rsidRPr="00BF51CB">
        <w:rPr>
          <w:rFonts w:ascii="Tahoma" w:eastAsia="Times New Roman" w:hAnsi="Tahoma" w:cs="Tahoma"/>
          <w:b/>
          <w:bCs/>
          <w:color w:val="800000"/>
          <w:sz w:val="36"/>
          <w:szCs w:val="36"/>
          <w:lang w:eastAsia="ru-RU"/>
        </w:rPr>
        <w:t xml:space="preserve"> район"</w:t>
      </w:r>
      <w:proofErr w:type="gramEnd"/>
    </w:p>
    <w:p w:rsidR="00BF51CB" w:rsidRPr="00BF51CB" w:rsidRDefault="00BF51CB" w:rsidP="00BF51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1CB">
        <w:rPr>
          <w:rFonts w:ascii="Tahoma" w:eastAsia="Times New Roman" w:hAnsi="Tahoma" w:cs="Tahoma"/>
          <w:color w:val="555555"/>
          <w:sz w:val="21"/>
          <w:szCs w:val="21"/>
          <w:shd w:val="clear" w:color="auto" w:fill="FFFFFF"/>
          <w:lang w:eastAsia="ru-RU"/>
        </w:rPr>
        <w:t> </w:t>
      </w:r>
    </w:p>
    <w:tbl>
      <w:tblPr>
        <w:tblW w:w="94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"/>
        <w:gridCol w:w="1091"/>
        <w:gridCol w:w="859"/>
        <w:gridCol w:w="881"/>
        <w:gridCol w:w="881"/>
        <w:gridCol w:w="1518"/>
        <w:gridCol w:w="755"/>
        <w:gridCol w:w="1175"/>
        <w:gridCol w:w="1153"/>
        <w:gridCol w:w="893"/>
      </w:tblGrid>
      <w:tr w:rsidR="00BF51CB" w:rsidRPr="00BF51CB" w:rsidTr="00BF51CB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1CB" w:rsidRPr="00BF51CB" w:rsidRDefault="00BF51CB" w:rsidP="00BF51CB">
            <w:pPr>
              <w:spacing w:after="0" w:line="300" w:lineRule="atLeast"/>
              <w:rPr>
                <w:rFonts w:ascii="Tahoma" w:eastAsia="Times New Roman" w:hAnsi="Tahoma" w:cs="Tahoma"/>
                <w:color w:val="292929"/>
                <w:sz w:val="23"/>
                <w:szCs w:val="23"/>
                <w:lang w:eastAsia="ru-RU"/>
              </w:rPr>
            </w:pPr>
            <w:r w:rsidRPr="00BF51CB">
              <w:rPr>
                <w:rFonts w:ascii="Tahoma" w:eastAsia="Times New Roman" w:hAnsi="Tahoma" w:cs="Tahoma"/>
                <w:b/>
                <w:bCs/>
                <w:color w:val="292929"/>
                <w:sz w:val="23"/>
                <w:szCs w:val="23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1CB" w:rsidRPr="00BF51CB" w:rsidRDefault="00BF51CB" w:rsidP="00BF51CB">
            <w:pPr>
              <w:spacing w:after="0" w:line="300" w:lineRule="atLeast"/>
              <w:rPr>
                <w:rFonts w:ascii="Tahoma" w:eastAsia="Times New Roman" w:hAnsi="Tahoma" w:cs="Tahoma"/>
                <w:color w:val="292929"/>
                <w:sz w:val="23"/>
                <w:szCs w:val="23"/>
                <w:lang w:eastAsia="ru-RU"/>
              </w:rPr>
            </w:pPr>
            <w:r w:rsidRPr="00BF51CB">
              <w:rPr>
                <w:rFonts w:ascii="Tahoma" w:eastAsia="Times New Roman" w:hAnsi="Tahoma" w:cs="Tahoma"/>
                <w:b/>
                <w:bCs/>
                <w:color w:val="292929"/>
                <w:sz w:val="23"/>
                <w:szCs w:val="23"/>
                <w:lang w:eastAsia="ru-RU"/>
              </w:rPr>
              <w:t>Наименование АТЕ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1CB" w:rsidRPr="00BF51CB" w:rsidRDefault="00BF51CB" w:rsidP="00BF51CB">
            <w:pPr>
              <w:spacing w:after="0" w:line="300" w:lineRule="atLeast"/>
              <w:rPr>
                <w:rFonts w:ascii="Tahoma" w:eastAsia="Times New Roman" w:hAnsi="Tahoma" w:cs="Tahoma"/>
                <w:color w:val="292929"/>
                <w:sz w:val="23"/>
                <w:szCs w:val="23"/>
                <w:lang w:eastAsia="ru-RU"/>
              </w:rPr>
            </w:pPr>
            <w:r w:rsidRPr="00BF51CB">
              <w:rPr>
                <w:rFonts w:ascii="Tahoma" w:eastAsia="Times New Roman" w:hAnsi="Tahoma" w:cs="Tahoma"/>
                <w:b/>
                <w:bCs/>
                <w:color w:val="292929"/>
                <w:sz w:val="23"/>
                <w:szCs w:val="23"/>
                <w:lang w:eastAsia="ru-RU"/>
              </w:rPr>
              <w:t>ФИО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1CB" w:rsidRPr="00BF51CB" w:rsidRDefault="00BF51CB" w:rsidP="00BF51CB">
            <w:pPr>
              <w:spacing w:after="0" w:line="300" w:lineRule="atLeast"/>
              <w:rPr>
                <w:rFonts w:ascii="Tahoma" w:eastAsia="Times New Roman" w:hAnsi="Tahoma" w:cs="Tahoma"/>
                <w:color w:val="292929"/>
                <w:sz w:val="23"/>
                <w:szCs w:val="23"/>
                <w:lang w:eastAsia="ru-RU"/>
              </w:rPr>
            </w:pPr>
            <w:r w:rsidRPr="00BF51CB">
              <w:rPr>
                <w:rFonts w:ascii="Tahoma" w:eastAsia="Times New Roman" w:hAnsi="Tahoma" w:cs="Tahoma"/>
                <w:b/>
                <w:bCs/>
                <w:color w:val="292929"/>
                <w:sz w:val="23"/>
                <w:szCs w:val="23"/>
                <w:lang w:eastAsia="ru-RU"/>
              </w:rPr>
              <w:t>Номер телефона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1CB" w:rsidRPr="00BF51CB" w:rsidRDefault="00BF51CB" w:rsidP="00BF51CB">
            <w:pPr>
              <w:spacing w:after="0" w:line="300" w:lineRule="atLeast"/>
              <w:rPr>
                <w:rFonts w:ascii="Tahoma" w:eastAsia="Times New Roman" w:hAnsi="Tahoma" w:cs="Tahoma"/>
                <w:color w:val="292929"/>
                <w:sz w:val="23"/>
                <w:szCs w:val="23"/>
                <w:lang w:eastAsia="ru-RU"/>
              </w:rPr>
            </w:pPr>
            <w:r w:rsidRPr="00BF51CB">
              <w:rPr>
                <w:rFonts w:ascii="Tahoma" w:eastAsia="Times New Roman" w:hAnsi="Tahoma" w:cs="Tahoma"/>
                <w:b/>
                <w:bCs/>
                <w:color w:val="292929"/>
                <w:sz w:val="23"/>
                <w:szCs w:val="23"/>
                <w:lang w:eastAsia="ru-RU"/>
              </w:rPr>
              <w:t xml:space="preserve">Номер телефона с </w:t>
            </w:r>
            <w:proofErr w:type="spellStart"/>
            <w:r w:rsidRPr="00BF51CB">
              <w:rPr>
                <w:rFonts w:ascii="Tahoma" w:eastAsia="Times New Roman" w:hAnsi="Tahoma" w:cs="Tahoma"/>
                <w:b/>
                <w:bCs/>
                <w:color w:val="292929"/>
                <w:sz w:val="23"/>
                <w:szCs w:val="23"/>
                <w:lang w:eastAsia="ru-RU"/>
              </w:rPr>
              <w:t>whatsapp</w:t>
            </w:r>
            <w:proofErr w:type="spellEnd"/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1CB" w:rsidRPr="00BF51CB" w:rsidRDefault="00BF51CB" w:rsidP="00BF51CB">
            <w:pPr>
              <w:spacing w:after="0" w:line="300" w:lineRule="atLeast"/>
              <w:rPr>
                <w:rFonts w:ascii="Tahoma" w:eastAsia="Times New Roman" w:hAnsi="Tahoma" w:cs="Tahoma"/>
                <w:color w:val="292929"/>
                <w:sz w:val="23"/>
                <w:szCs w:val="23"/>
                <w:lang w:eastAsia="ru-RU"/>
              </w:rPr>
            </w:pPr>
            <w:r w:rsidRPr="00BF51CB">
              <w:rPr>
                <w:rFonts w:ascii="Tahoma" w:eastAsia="Times New Roman" w:hAnsi="Tahoma" w:cs="Tahoma"/>
                <w:b/>
                <w:bCs/>
                <w:color w:val="292929"/>
                <w:sz w:val="23"/>
                <w:szCs w:val="23"/>
                <w:lang w:eastAsia="ru-RU"/>
              </w:rPr>
              <w:t>e-</w:t>
            </w:r>
            <w:proofErr w:type="spellStart"/>
            <w:r w:rsidRPr="00BF51CB">
              <w:rPr>
                <w:rFonts w:ascii="Tahoma" w:eastAsia="Times New Roman" w:hAnsi="Tahoma" w:cs="Tahoma"/>
                <w:b/>
                <w:bCs/>
                <w:color w:val="292929"/>
                <w:sz w:val="23"/>
                <w:szCs w:val="23"/>
                <w:lang w:eastAsia="ru-RU"/>
              </w:rPr>
              <w:t>mail</w:t>
            </w:r>
            <w:proofErr w:type="spellEnd"/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1CB" w:rsidRPr="00BF51CB" w:rsidRDefault="00BF51CB" w:rsidP="00BF51CB">
            <w:pPr>
              <w:spacing w:after="0" w:line="300" w:lineRule="atLeast"/>
              <w:rPr>
                <w:rFonts w:ascii="Tahoma" w:eastAsia="Times New Roman" w:hAnsi="Tahoma" w:cs="Tahoma"/>
                <w:color w:val="292929"/>
                <w:sz w:val="23"/>
                <w:szCs w:val="23"/>
                <w:lang w:eastAsia="ru-RU"/>
              </w:rPr>
            </w:pPr>
            <w:r w:rsidRPr="00BF51CB">
              <w:rPr>
                <w:rFonts w:ascii="Tahoma" w:eastAsia="Times New Roman" w:hAnsi="Tahoma" w:cs="Tahoma"/>
                <w:b/>
                <w:bCs/>
                <w:color w:val="292929"/>
                <w:sz w:val="23"/>
                <w:szCs w:val="23"/>
                <w:lang w:eastAsia="ru-RU"/>
              </w:rPr>
              <w:t>Номер и дата приказа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1CB" w:rsidRPr="00BF51CB" w:rsidRDefault="00BF51CB" w:rsidP="00BF51CB">
            <w:pPr>
              <w:spacing w:after="0" w:line="300" w:lineRule="atLeast"/>
              <w:rPr>
                <w:rFonts w:ascii="Tahoma" w:eastAsia="Times New Roman" w:hAnsi="Tahoma" w:cs="Tahoma"/>
                <w:color w:val="292929"/>
                <w:sz w:val="23"/>
                <w:szCs w:val="23"/>
                <w:lang w:eastAsia="ru-RU"/>
              </w:rPr>
            </w:pPr>
            <w:r w:rsidRPr="00BF51CB">
              <w:rPr>
                <w:rFonts w:ascii="Tahoma" w:eastAsia="Times New Roman" w:hAnsi="Tahoma" w:cs="Tahoma"/>
                <w:b/>
                <w:bCs/>
                <w:color w:val="292929"/>
                <w:sz w:val="23"/>
                <w:szCs w:val="23"/>
                <w:lang w:eastAsia="ru-RU"/>
              </w:rPr>
              <w:t>Количество апелляционных площадок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1CB" w:rsidRPr="00BF51CB" w:rsidRDefault="00BF51CB" w:rsidP="00BF51CB">
            <w:pPr>
              <w:spacing w:after="0" w:line="300" w:lineRule="atLeast"/>
              <w:rPr>
                <w:rFonts w:ascii="Tahoma" w:eastAsia="Times New Roman" w:hAnsi="Tahoma" w:cs="Tahoma"/>
                <w:color w:val="292929"/>
                <w:sz w:val="23"/>
                <w:szCs w:val="23"/>
                <w:lang w:eastAsia="ru-RU"/>
              </w:rPr>
            </w:pPr>
            <w:r w:rsidRPr="00BF51CB">
              <w:rPr>
                <w:rFonts w:ascii="Tahoma" w:eastAsia="Times New Roman" w:hAnsi="Tahoma" w:cs="Tahoma"/>
                <w:b/>
                <w:bCs/>
                <w:color w:val="292929"/>
                <w:sz w:val="23"/>
                <w:szCs w:val="23"/>
                <w:lang w:eastAsia="ru-RU"/>
              </w:rPr>
              <w:t>Адрес апелляционной площадки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1CB" w:rsidRPr="00BF51CB" w:rsidRDefault="00BF51CB" w:rsidP="00BF51CB">
            <w:pPr>
              <w:spacing w:after="0" w:line="300" w:lineRule="atLeast"/>
              <w:rPr>
                <w:rFonts w:ascii="Tahoma" w:eastAsia="Times New Roman" w:hAnsi="Tahoma" w:cs="Tahoma"/>
                <w:color w:val="292929"/>
                <w:sz w:val="23"/>
                <w:szCs w:val="23"/>
                <w:lang w:eastAsia="ru-RU"/>
              </w:rPr>
            </w:pPr>
            <w:r w:rsidRPr="00BF51CB">
              <w:rPr>
                <w:rFonts w:ascii="Tahoma" w:eastAsia="Times New Roman" w:hAnsi="Tahoma" w:cs="Tahoma"/>
                <w:b/>
                <w:bCs/>
                <w:color w:val="292929"/>
                <w:sz w:val="23"/>
                <w:szCs w:val="23"/>
                <w:lang w:eastAsia="ru-RU"/>
              </w:rPr>
              <w:t>Количество рабочих мест</w:t>
            </w:r>
          </w:p>
        </w:tc>
      </w:tr>
      <w:tr w:rsidR="00BF51CB" w:rsidRPr="00BF51CB" w:rsidTr="00BF51CB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1CB" w:rsidRPr="00BF51CB" w:rsidRDefault="00BF51CB" w:rsidP="00BF51CB">
            <w:pPr>
              <w:spacing w:after="0" w:line="300" w:lineRule="atLeast"/>
              <w:rPr>
                <w:rFonts w:ascii="Tahoma" w:eastAsia="Times New Roman" w:hAnsi="Tahoma" w:cs="Tahoma"/>
                <w:color w:val="292929"/>
                <w:sz w:val="23"/>
                <w:szCs w:val="23"/>
                <w:lang w:eastAsia="ru-RU"/>
              </w:rPr>
            </w:pPr>
            <w:r w:rsidRPr="00BF51CB">
              <w:rPr>
                <w:rFonts w:ascii="Tahoma" w:eastAsia="Times New Roman" w:hAnsi="Tahoma" w:cs="Tahoma"/>
                <w:color w:val="292929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1CB" w:rsidRPr="00BF51CB" w:rsidRDefault="00BF51CB" w:rsidP="00BF51CB">
            <w:pPr>
              <w:spacing w:after="0" w:line="300" w:lineRule="atLeast"/>
              <w:rPr>
                <w:rFonts w:ascii="Tahoma" w:eastAsia="Times New Roman" w:hAnsi="Tahoma" w:cs="Tahoma"/>
                <w:color w:val="292929"/>
                <w:sz w:val="23"/>
                <w:szCs w:val="23"/>
                <w:lang w:eastAsia="ru-RU"/>
              </w:rPr>
            </w:pPr>
            <w:r w:rsidRPr="00BF51CB">
              <w:rPr>
                <w:rFonts w:ascii="Tahoma" w:eastAsia="Times New Roman" w:hAnsi="Tahoma" w:cs="Tahoma"/>
                <w:color w:val="292929"/>
                <w:sz w:val="23"/>
                <w:szCs w:val="23"/>
                <w:lang w:eastAsia="ru-RU"/>
              </w:rPr>
              <w:t>Сулейман-</w:t>
            </w:r>
            <w:proofErr w:type="spellStart"/>
            <w:r w:rsidRPr="00BF51CB">
              <w:rPr>
                <w:rFonts w:ascii="Tahoma" w:eastAsia="Times New Roman" w:hAnsi="Tahoma" w:cs="Tahoma"/>
                <w:color w:val="292929"/>
                <w:sz w:val="23"/>
                <w:szCs w:val="23"/>
                <w:lang w:eastAsia="ru-RU"/>
              </w:rPr>
              <w:t>Стальский</w:t>
            </w:r>
            <w:proofErr w:type="spellEnd"/>
            <w:r w:rsidRPr="00BF51CB">
              <w:rPr>
                <w:rFonts w:ascii="Tahoma" w:eastAsia="Times New Roman" w:hAnsi="Tahoma" w:cs="Tahoma"/>
                <w:color w:val="292929"/>
                <w:sz w:val="23"/>
                <w:szCs w:val="23"/>
                <w:lang w:eastAsia="ru-RU"/>
              </w:rPr>
              <w:t xml:space="preserve"> район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1CB" w:rsidRPr="00BF51CB" w:rsidRDefault="00BF51CB" w:rsidP="00BF51CB">
            <w:pPr>
              <w:spacing w:after="0" w:line="300" w:lineRule="atLeast"/>
              <w:rPr>
                <w:rFonts w:ascii="Tahoma" w:eastAsia="Times New Roman" w:hAnsi="Tahoma" w:cs="Tahoma"/>
                <w:color w:val="292929"/>
                <w:sz w:val="23"/>
                <w:szCs w:val="23"/>
                <w:lang w:eastAsia="ru-RU"/>
              </w:rPr>
            </w:pPr>
            <w:proofErr w:type="spellStart"/>
            <w:r w:rsidRPr="00BF51CB">
              <w:rPr>
                <w:rFonts w:ascii="Tahoma" w:eastAsia="Times New Roman" w:hAnsi="Tahoma" w:cs="Tahoma"/>
                <w:color w:val="292929"/>
                <w:sz w:val="23"/>
                <w:szCs w:val="23"/>
                <w:lang w:eastAsia="ru-RU"/>
              </w:rPr>
              <w:t>Агарагимова</w:t>
            </w:r>
            <w:proofErr w:type="spellEnd"/>
            <w:r w:rsidRPr="00BF51CB">
              <w:rPr>
                <w:rFonts w:ascii="Tahoma" w:eastAsia="Times New Roman" w:hAnsi="Tahoma" w:cs="Tahoma"/>
                <w:color w:val="292929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F51CB">
              <w:rPr>
                <w:rFonts w:ascii="Tahoma" w:eastAsia="Times New Roman" w:hAnsi="Tahoma" w:cs="Tahoma"/>
                <w:color w:val="292929"/>
                <w:sz w:val="23"/>
                <w:szCs w:val="23"/>
                <w:lang w:eastAsia="ru-RU"/>
              </w:rPr>
              <w:t>Наида</w:t>
            </w:r>
            <w:proofErr w:type="spellEnd"/>
            <w:r w:rsidRPr="00BF51CB">
              <w:rPr>
                <w:rFonts w:ascii="Tahoma" w:eastAsia="Times New Roman" w:hAnsi="Tahoma" w:cs="Tahoma"/>
                <w:color w:val="292929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F51CB">
              <w:rPr>
                <w:rFonts w:ascii="Tahoma" w:eastAsia="Times New Roman" w:hAnsi="Tahoma" w:cs="Tahoma"/>
                <w:color w:val="292929"/>
                <w:sz w:val="23"/>
                <w:szCs w:val="23"/>
                <w:lang w:eastAsia="ru-RU"/>
              </w:rPr>
              <w:t>Эдиковна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1CB" w:rsidRPr="00BF51CB" w:rsidRDefault="00BF51CB" w:rsidP="00BF51CB">
            <w:pPr>
              <w:spacing w:after="0" w:line="300" w:lineRule="atLeast"/>
              <w:rPr>
                <w:rFonts w:ascii="Tahoma" w:eastAsia="Times New Roman" w:hAnsi="Tahoma" w:cs="Tahoma"/>
                <w:color w:val="292929"/>
                <w:sz w:val="23"/>
                <w:szCs w:val="23"/>
                <w:lang w:eastAsia="ru-RU"/>
              </w:rPr>
            </w:pPr>
            <w:r w:rsidRPr="00BF51CB">
              <w:rPr>
                <w:rFonts w:ascii="Tahoma" w:eastAsia="Times New Roman" w:hAnsi="Tahoma" w:cs="Tahoma"/>
                <w:color w:val="292929"/>
                <w:sz w:val="23"/>
                <w:szCs w:val="23"/>
                <w:lang w:eastAsia="ru-RU"/>
              </w:rPr>
              <w:t>89387867779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1CB" w:rsidRPr="00BF51CB" w:rsidRDefault="00BF51CB" w:rsidP="00BF51CB">
            <w:pPr>
              <w:spacing w:after="0" w:line="300" w:lineRule="atLeast"/>
              <w:rPr>
                <w:rFonts w:ascii="Tahoma" w:eastAsia="Times New Roman" w:hAnsi="Tahoma" w:cs="Tahoma"/>
                <w:color w:val="292929"/>
                <w:sz w:val="23"/>
                <w:szCs w:val="23"/>
                <w:lang w:eastAsia="ru-RU"/>
              </w:rPr>
            </w:pPr>
            <w:r w:rsidRPr="00BF51CB">
              <w:rPr>
                <w:rFonts w:ascii="Tahoma" w:eastAsia="Times New Roman" w:hAnsi="Tahoma" w:cs="Tahoma"/>
                <w:color w:val="292929"/>
                <w:sz w:val="23"/>
                <w:szCs w:val="23"/>
                <w:lang w:eastAsia="ru-RU"/>
              </w:rPr>
              <w:t>89387867779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1CB" w:rsidRPr="00BF51CB" w:rsidRDefault="00BF51CB" w:rsidP="00BF51CB">
            <w:pPr>
              <w:spacing w:after="0" w:line="300" w:lineRule="atLeast"/>
              <w:rPr>
                <w:rFonts w:ascii="Tahoma" w:eastAsia="Times New Roman" w:hAnsi="Tahoma" w:cs="Tahoma"/>
                <w:color w:val="292929"/>
                <w:sz w:val="23"/>
                <w:szCs w:val="23"/>
                <w:lang w:eastAsia="ru-RU"/>
              </w:rPr>
            </w:pPr>
            <w:r w:rsidRPr="00BF51CB">
              <w:rPr>
                <w:rFonts w:ascii="Tahoma" w:eastAsia="Times New Roman" w:hAnsi="Tahoma" w:cs="Tahoma"/>
                <w:color w:val="292929"/>
                <w:sz w:val="23"/>
                <w:szCs w:val="23"/>
                <w:lang w:eastAsia="ru-RU"/>
              </w:rPr>
              <w:t> naida.fetieva@yandex.ru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1CB" w:rsidRPr="00BF51CB" w:rsidRDefault="00BF51CB" w:rsidP="00BF51CB">
            <w:pPr>
              <w:spacing w:after="0" w:line="300" w:lineRule="atLeast"/>
              <w:rPr>
                <w:rFonts w:ascii="Tahoma" w:eastAsia="Times New Roman" w:hAnsi="Tahoma" w:cs="Tahoma"/>
                <w:color w:val="292929"/>
                <w:sz w:val="23"/>
                <w:szCs w:val="23"/>
                <w:lang w:eastAsia="ru-RU"/>
              </w:rPr>
            </w:pPr>
            <w:r w:rsidRPr="00BF51CB">
              <w:rPr>
                <w:rFonts w:ascii="Tahoma" w:eastAsia="Times New Roman" w:hAnsi="Tahoma" w:cs="Tahoma"/>
                <w:color w:val="292929"/>
                <w:sz w:val="23"/>
                <w:szCs w:val="23"/>
                <w:lang w:eastAsia="ru-RU"/>
              </w:rPr>
              <w:t>Пр. № 59 от 05.07.2020 г.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1CB" w:rsidRPr="00BF51CB" w:rsidRDefault="00BF51CB" w:rsidP="00BF51CB">
            <w:pPr>
              <w:spacing w:after="0" w:line="300" w:lineRule="atLeast"/>
              <w:rPr>
                <w:rFonts w:ascii="Tahoma" w:eastAsia="Times New Roman" w:hAnsi="Tahoma" w:cs="Tahoma"/>
                <w:color w:val="292929"/>
                <w:sz w:val="23"/>
                <w:szCs w:val="23"/>
                <w:lang w:eastAsia="ru-RU"/>
              </w:rPr>
            </w:pPr>
            <w:r w:rsidRPr="00BF51CB">
              <w:rPr>
                <w:rFonts w:ascii="Tahoma" w:eastAsia="Times New Roman" w:hAnsi="Tahoma" w:cs="Tahoma"/>
                <w:color w:val="292929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1CB" w:rsidRPr="00BF51CB" w:rsidRDefault="00BF51CB" w:rsidP="00BF51CB">
            <w:pPr>
              <w:spacing w:after="0" w:line="300" w:lineRule="atLeast"/>
              <w:rPr>
                <w:rFonts w:ascii="Tahoma" w:eastAsia="Times New Roman" w:hAnsi="Tahoma" w:cs="Tahoma"/>
                <w:color w:val="292929"/>
                <w:sz w:val="23"/>
                <w:szCs w:val="23"/>
                <w:lang w:eastAsia="ru-RU"/>
              </w:rPr>
            </w:pPr>
            <w:r w:rsidRPr="00BF51CB">
              <w:rPr>
                <w:rFonts w:ascii="Tahoma" w:eastAsia="Times New Roman" w:hAnsi="Tahoma" w:cs="Tahoma"/>
                <w:color w:val="292929"/>
                <w:sz w:val="23"/>
                <w:szCs w:val="23"/>
                <w:lang w:eastAsia="ru-RU"/>
              </w:rPr>
              <w:t>368761, Республика Дагестан, Сулейман-</w:t>
            </w:r>
            <w:proofErr w:type="spellStart"/>
            <w:r w:rsidRPr="00BF51CB">
              <w:rPr>
                <w:rFonts w:ascii="Tahoma" w:eastAsia="Times New Roman" w:hAnsi="Tahoma" w:cs="Tahoma"/>
                <w:color w:val="292929"/>
                <w:sz w:val="23"/>
                <w:szCs w:val="23"/>
                <w:lang w:eastAsia="ru-RU"/>
              </w:rPr>
              <w:t>Стальский</w:t>
            </w:r>
            <w:proofErr w:type="spellEnd"/>
            <w:r w:rsidRPr="00BF51CB">
              <w:rPr>
                <w:rFonts w:ascii="Tahoma" w:eastAsia="Times New Roman" w:hAnsi="Tahoma" w:cs="Tahoma"/>
                <w:color w:val="292929"/>
                <w:sz w:val="23"/>
                <w:szCs w:val="23"/>
                <w:lang w:eastAsia="ru-RU"/>
              </w:rPr>
              <w:t xml:space="preserve"> район, село </w:t>
            </w:r>
            <w:proofErr w:type="spellStart"/>
            <w:r w:rsidRPr="00BF51CB">
              <w:rPr>
                <w:rFonts w:ascii="Tahoma" w:eastAsia="Times New Roman" w:hAnsi="Tahoma" w:cs="Tahoma"/>
                <w:color w:val="292929"/>
                <w:sz w:val="23"/>
                <w:szCs w:val="23"/>
                <w:lang w:eastAsia="ru-RU"/>
              </w:rPr>
              <w:t>Касумкент</w:t>
            </w:r>
            <w:proofErr w:type="spellEnd"/>
            <w:r w:rsidRPr="00BF51CB">
              <w:rPr>
                <w:rFonts w:ascii="Tahoma" w:eastAsia="Times New Roman" w:hAnsi="Tahoma" w:cs="Tahoma"/>
                <w:color w:val="292929"/>
                <w:sz w:val="23"/>
                <w:szCs w:val="23"/>
                <w:lang w:eastAsia="ru-RU"/>
              </w:rPr>
              <w:t>, улица Ленина, 34. Управление образования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1CB" w:rsidRPr="00BF51CB" w:rsidRDefault="00BF51CB" w:rsidP="00BF51CB">
            <w:pPr>
              <w:spacing w:after="0" w:line="300" w:lineRule="atLeast"/>
              <w:rPr>
                <w:rFonts w:ascii="Tahoma" w:eastAsia="Times New Roman" w:hAnsi="Tahoma" w:cs="Tahoma"/>
                <w:color w:val="292929"/>
                <w:sz w:val="23"/>
                <w:szCs w:val="23"/>
                <w:lang w:eastAsia="ru-RU"/>
              </w:rPr>
            </w:pPr>
            <w:r w:rsidRPr="00BF51CB">
              <w:rPr>
                <w:rFonts w:ascii="Tahoma" w:eastAsia="Times New Roman" w:hAnsi="Tahoma" w:cs="Tahoma"/>
                <w:color w:val="292929"/>
                <w:sz w:val="23"/>
                <w:szCs w:val="23"/>
                <w:lang w:eastAsia="ru-RU"/>
              </w:rPr>
              <w:t>2</w:t>
            </w:r>
          </w:p>
        </w:tc>
      </w:tr>
    </w:tbl>
    <w:p w:rsidR="002B0D83" w:rsidRDefault="002B0D83">
      <w:bookmarkStart w:id="0" w:name="_GoBack"/>
      <w:bookmarkEnd w:id="0"/>
    </w:p>
    <w:sectPr w:rsidR="002B0D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1CB"/>
    <w:rsid w:val="002B0D83"/>
    <w:rsid w:val="00BF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5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F51C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5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F51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77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cp:lastModifiedBy>001</cp:lastModifiedBy>
  <cp:revision>1</cp:revision>
  <dcterms:created xsi:type="dcterms:W3CDTF">2020-07-13T03:50:00Z</dcterms:created>
  <dcterms:modified xsi:type="dcterms:W3CDTF">2020-07-13T03:51:00Z</dcterms:modified>
</cp:coreProperties>
</file>